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06B2A387" w14:textId="77777777" w:rsidTr="00542096">
        <w:trPr>
          <w:trHeight w:val="3261"/>
          <w:jc w:val="center"/>
        </w:trPr>
        <w:tc>
          <w:tcPr>
            <w:tcW w:w="9855" w:type="dxa"/>
            <w:gridSpan w:val="2"/>
            <w:vAlign w:val="bottom"/>
          </w:tcPr>
          <w:p w14:paraId="5FCAEB52" w14:textId="77777777" w:rsidR="001971FD" w:rsidRPr="002F63BC" w:rsidRDefault="0006121C" w:rsidP="0006121C">
            <w:pPr>
              <w:spacing w:after="0"/>
              <w:jc w:val="right"/>
            </w:pPr>
            <w:r>
              <w:rPr>
                <w:noProof/>
              </w:rPr>
              <w:drawing>
                <wp:inline distT="0" distB="0" distL="0" distR="0" wp14:anchorId="7FEC0C2B" wp14:editId="1D9BCAE7">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7A57DBFB" w14:textId="77777777" w:rsidTr="00542096">
        <w:trPr>
          <w:trHeight w:val="6380"/>
          <w:jc w:val="center"/>
        </w:trPr>
        <w:tc>
          <w:tcPr>
            <w:tcW w:w="9855" w:type="dxa"/>
            <w:gridSpan w:val="2"/>
            <w:vAlign w:val="center"/>
          </w:tcPr>
          <w:p w14:paraId="0E381364" w14:textId="77777777" w:rsidR="001971FD" w:rsidRPr="009C582D" w:rsidRDefault="001971FD" w:rsidP="00542096">
            <w:pPr>
              <w:spacing w:after="360"/>
              <w:jc w:val="center"/>
              <w:rPr>
                <w:b/>
                <w:sz w:val="52"/>
              </w:rPr>
            </w:pPr>
            <w:r w:rsidRPr="0040703C">
              <w:rPr>
                <w:b/>
                <w:sz w:val="72"/>
                <w:szCs w:val="72"/>
              </w:rPr>
              <w:t>AGENDA</w:t>
            </w:r>
          </w:p>
          <w:p w14:paraId="4C4819C2" w14:textId="1306B9B0" w:rsidR="001971FD" w:rsidRDefault="002B6BD0" w:rsidP="00542096">
            <w:pPr>
              <w:jc w:val="center"/>
              <w:rPr>
                <w:b/>
                <w:sz w:val="52"/>
              </w:rPr>
            </w:pPr>
            <w:r>
              <w:rPr>
                <w:b/>
                <w:sz w:val="52"/>
              </w:rPr>
              <w:t xml:space="preserve"> Statutory Meeting</w:t>
            </w:r>
            <w:r w:rsidR="001F696B">
              <w:rPr>
                <w:b/>
                <w:sz w:val="52"/>
              </w:rPr>
              <w:t xml:space="preserve"> of Council</w:t>
            </w:r>
          </w:p>
          <w:p w14:paraId="18E136F9" w14:textId="77777777" w:rsidR="001F696B" w:rsidRDefault="001F696B" w:rsidP="00542096">
            <w:pPr>
              <w:jc w:val="center"/>
              <w:rPr>
                <w:b/>
                <w:sz w:val="52"/>
              </w:rPr>
            </w:pPr>
          </w:p>
          <w:p w14:paraId="4F60D9D8" w14:textId="77777777" w:rsidR="001F696B" w:rsidRDefault="001F696B" w:rsidP="001F696B">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In accordance with s.395 of the </w:t>
            </w:r>
            <w:r>
              <w:rPr>
                <w:rFonts w:ascii="Calibri-BoldItalic" w:hAnsi="Calibri-BoldItalic" w:cs="Calibri-BoldItalic"/>
                <w:b/>
                <w:bCs/>
                <w:i/>
                <w:iCs/>
                <w:sz w:val="28"/>
                <w:szCs w:val="28"/>
              </w:rPr>
              <w:t>Local Government Act 2020</w:t>
            </w:r>
            <w:r>
              <w:rPr>
                <w:rFonts w:ascii="Calibri-Bold" w:hAnsi="Calibri-Bold" w:cs="Calibri-Bold"/>
                <w:b/>
                <w:bCs/>
                <w:sz w:val="28"/>
                <w:szCs w:val="28"/>
              </w:rPr>
              <w:t>, this meeting will not</w:t>
            </w:r>
          </w:p>
          <w:p w14:paraId="519207D6" w14:textId="77777777" w:rsidR="001F696B" w:rsidRDefault="001F696B" w:rsidP="001F696B">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be available for public attendance, </w:t>
            </w:r>
            <w:proofErr w:type="gramStart"/>
            <w:r>
              <w:rPr>
                <w:rFonts w:ascii="Calibri-Bold" w:hAnsi="Calibri-Bold" w:cs="Calibri-Bold"/>
                <w:b/>
                <w:bCs/>
                <w:sz w:val="28"/>
                <w:szCs w:val="28"/>
              </w:rPr>
              <w:t>however</w:t>
            </w:r>
            <w:proofErr w:type="gramEnd"/>
            <w:r>
              <w:rPr>
                <w:rFonts w:ascii="Calibri-Bold" w:hAnsi="Calibri-Bold" w:cs="Calibri-Bold"/>
                <w:b/>
                <w:bCs/>
                <w:sz w:val="28"/>
                <w:szCs w:val="28"/>
              </w:rPr>
              <w:t xml:space="preserve"> will be streamed live via accessing the</w:t>
            </w:r>
          </w:p>
          <w:p w14:paraId="05110E22" w14:textId="6A438ACF" w:rsidR="001F696B" w:rsidRPr="009C582D" w:rsidRDefault="001F696B" w:rsidP="001F696B">
            <w:pPr>
              <w:jc w:val="center"/>
              <w:rPr>
                <w:b/>
                <w:sz w:val="52"/>
              </w:rPr>
            </w:pPr>
            <w:r>
              <w:rPr>
                <w:rFonts w:ascii="Calibri-Bold" w:hAnsi="Calibri-Bold" w:cs="Calibri-Bold"/>
                <w:b/>
                <w:bCs/>
                <w:sz w:val="28"/>
                <w:szCs w:val="28"/>
              </w:rPr>
              <w:t>Council Internet site.</w:t>
            </w:r>
          </w:p>
        </w:tc>
      </w:tr>
      <w:tr w:rsidR="001971FD" w:rsidRPr="0040703C" w14:paraId="4E461CDB" w14:textId="77777777" w:rsidTr="00542096">
        <w:trPr>
          <w:trHeight w:val="692"/>
          <w:jc w:val="center"/>
        </w:trPr>
        <w:tc>
          <w:tcPr>
            <w:tcW w:w="9855" w:type="dxa"/>
            <w:gridSpan w:val="2"/>
            <w:vAlign w:val="bottom"/>
          </w:tcPr>
          <w:p w14:paraId="179F1DC7" w14:textId="7A32C564" w:rsidR="001971FD" w:rsidRPr="009C582D" w:rsidRDefault="001971FD" w:rsidP="00542096">
            <w:pPr>
              <w:spacing w:before="120" w:after="480"/>
              <w:jc w:val="center"/>
              <w:rPr>
                <w:b/>
              </w:rPr>
            </w:pPr>
            <w:r w:rsidRPr="009C582D">
              <w:rPr>
                <w:b/>
                <w:sz w:val="28"/>
              </w:rPr>
              <w:t xml:space="preserve">I hereby give notice that </w:t>
            </w:r>
            <w:r w:rsidR="002B6BD0">
              <w:rPr>
                <w:b/>
                <w:sz w:val="28"/>
              </w:rPr>
              <w:t xml:space="preserve">a Statutory </w:t>
            </w:r>
            <w:r w:rsidR="001F696B">
              <w:rPr>
                <w:b/>
                <w:sz w:val="28"/>
              </w:rPr>
              <w:t>Meeting of Council</w:t>
            </w:r>
            <w:r w:rsidRPr="009C582D">
              <w:rPr>
                <w:b/>
                <w:sz w:val="28"/>
              </w:rPr>
              <w:t xml:space="preserve"> will be held on:</w:t>
            </w:r>
          </w:p>
        </w:tc>
      </w:tr>
      <w:tr w:rsidR="001971FD" w:rsidRPr="0040703C" w14:paraId="6D7F53A4" w14:textId="77777777" w:rsidTr="00542096">
        <w:trPr>
          <w:jc w:val="center"/>
        </w:trPr>
        <w:tc>
          <w:tcPr>
            <w:tcW w:w="3737" w:type="dxa"/>
          </w:tcPr>
          <w:p w14:paraId="72CDD4EC"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5D6E59FE" w14:textId="77777777" w:rsidR="001971FD" w:rsidRPr="009C582D" w:rsidRDefault="002B6BD0" w:rsidP="00542096">
            <w:pPr>
              <w:rPr>
                <w:b/>
              </w:rPr>
            </w:pPr>
            <w:r>
              <w:rPr>
                <w:rFonts w:cs="Arial"/>
                <w:b/>
                <w:sz w:val="28"/>
                <w:szCs w:val="28"/>
              </w:rPr>
              <w:t>Wednesday, 24 November 2021</w:t>
            </w:r>
          </w:p>
        </w:tc>
      </w:tr>
      <w:tr w:rsidR="001971FD" w:rsidRPr="0040703C" w14:paraId="4B8CF6B9" w14:textId="77777777" w:rsidTr="00542096">
        <w:trPr>
          <w:jc w:val="center"/>
        </w:trPr>
        <w:tc>
          <w:tcPr>
            <w:tcW w:w="3737" w:type="dxa"/>
          </w:tcPr>
          <w:p w14:paraId="48B8A9C6"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6F55D9AF" w14:textId="77777777" w:rsidR="001971FD" w:rsidRPr="009C582D" w:rsidRDefault="002B6BD0" w:rsidP="00542096">
            <w:pPr>
              <w:jc w:val="left"/>
              <w:rPr>
                <w:b/>
              </w:rPr>
            </w:pPr>
            <w:r>
              <w:rPr>
                <w:rFonts w:cs="Arial"/>
                <w:b/>
                <w:sz w:val="28"/>
                <w:szCs w:val="28"/>
              </w:rPr>
              <w:t>6.00pm</w:t>
            </w:r>
          </w:p>
        </w:tc>
      </w:tr>
      <w:tr w:rsidR="001971FD" w:rsidRPr="0040703C" w14:paraId="3F5B4055" w14:textId="77777777" w:rsidTr="00542096">
        <w:trPr>
          <w:jc w:val="center"/>
        </w:trPr>
        <w:tc>
          <w:tcPr>
            <w:tcW w:w="3737" w:type="dxa"/>
          </w:tcPr>
          <w:p w14:paraId="79E203A0"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6EB20AF5" w14:textId="77777777" w:rsidR="001971FD" w:rsidRPr="009C582D" w:rsidRDefault="002B6BD0" w:rsidP="00542096">
            <w:pPr>
              <w:spacing w:after="0"/>
              <w:jc w:val="left"/>
              <w:rPr>
                <w:b/>
              </w:rPr>
            </w:pPr>
            <w:r>
              <w:rPr>
                <w:rFonts w:cs="Arial"/>
                <w:b/>
                <w:sz w:val="28"/>
                <w:szCs w:val="28"/>
              </w:rPr>
              <w:t>Council Chamber, 15 Stead Street, Ballan</w:t>
            </w:r>
          </w:p>
        </w:tc>
      </w:tr>
      <w:tr w:rsidR="001971FD" w:rsidRPr="0040703C" w14:paraId="1AA4C836" w14:textId="77777777" w:rsidTr="00542096">
        <w:trPr>
          <w:jc w:val="center"/>
        </w:trPr>
        <w:tc>
          <w:tcPr>
            <w:tcW w:w="9855" w:type="dxa"/>
            <w:gridSpan w:val="2"/>
          </w:tcPr>
          <w:p w14:paraId="2ABFC2F0" w14:textId="77777777" w:rsidR="001971FD" w:rsidRPr="0040703C" w:rsidRDefault="002B6BD0" w:rsidP="00542096">
            <w:pPr>
              <w:spacing w:before="480"/>
              <w:jc w:val="right"/>
              <w:rPr>
                <w:b/>
                <w:sz w:val="28"/>
                <w:szCs w:val="28"/>
              </w:rPr>
            </w:pPr>
            <w:r>
              <w:rPr>
                <w:b/>
                <w:sz w:val="28"/>
                <w:szCs w:val="28"/>
              </w:rPr>
              <w:t>Derek Madden</w:t>
            </w:r>
          </w:p>
          <w:p w14:paraId="19A644A9" w14:textId="77777777" w:rsidR="001971FD" w:rsidRPr="0040703C" w:rsidRDefault="002B6BD0" w:rsidP="00542096">
            <w:pPr>
              <w:spacing w:after="0"/>
              <w:jc w:val="right"/>
              <w:rPr>
                <w:b/>
                <w:sz w:val="28"/>
                <w:szCs w:val="28"/>
              </w:rPr>
            </w:pPr>
            <w:r>
              <w:rPr>
                <w:b/>
                <w:sz w:val="28"/>
                <w:szCs w:val="28"/>
              </w:rPr>
              <w:t>Chief Executive Officer</w:t>
            </w:r>
          </w:p>
        </w:tc>
      </w:tr>
    </w:tbl>
    <w:p w14:paraId="3EA177AA" w14:textId="77777777" w:rsidR="001971FD" w:rsidRDefault="001971FD" w:rsidP="001C62EE"/>
    <w:p w14:paraId="53788980" w14:textId="77777777" w:rsidR="00CC1D65" w:rsidRDefault="00CC1D65" w:rsidP="001C62EE">
      <w:pPr>
        <w:sectPr w:rsidR="00CC1D65" w:rsidSect="00CC1D6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326"/>
        </w:sectPr>
      </w:pPr>
    </w:p>
    <w:p w14:paraId="523FDE0C"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548379CE" w14:textId="722CD3FD" w:rsidR="00061F93" w:rsidRDefault="002B6BD0">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88139738" w:history="1">
        <w:r w:rsidR="00061F93" w:rsidRPr="00C70B04">
          <w:rPr>
            <w:rStyle w:val="Hyperlink"/>
            <w:noProof/>
          </w:rPr>
          <w:t>1</w:t>
        </w:r>
        <w:r w:rsidR="00061F93">
          <w:rPr>
            <w:rFonts w:asciiTheme="minorHAnsi" w:eastAsiaTheme="minorEastAsia" w:hAnsiTheme="minorHAnsi"/>
            <w:b w:val="0"/>
            <w:noProof/>
            <w:sz w:val="22"/>
            <w:lang w:eastAsia="en-AU"/>
          </w:rPr>
          <w:tab/>
        </w:r>
        <w:r w:rsidR="00061F93" w:rsidRPr="00C70B04">
          <w:rPr>
            <w:rStyle w:val="Hyperlink"/>
            <w:noProof/>
          </w:rPr>
          <w:t>Opening of Meeting</w:t>
        </w:r>
        <w:r w:rsidR="00061F93">
          <w:rPr>
            <w:noProof/>
            <w:webHidden/>
          </w:rPr>
          <w:tab/>
        </w:r>
        <w:r w:rsidR="00061F93">
          <w:rPr>
            <w:noProof/>
            <w:webHidden/>
          </w:rPr>
          <w:fldChar w:fldCharType="begin"/>
        </w:r>
        <w:r w:rsidR="00061F93">
          <w:rPr>
            <w:noProof/>
            <w:webHidden/>
          </w:rPr>
          <w:instrText xml:space="preserve"> PAGEREF _Toc88139738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52E4AC07" w14:textId="36F1A668" w:rsidR="00061F93" w:rsidRDefault="0077779D">
      <w:pPr>
        <w:pStyle w:val="TOC1"/>
        <w:rPr>
          <w:rFonts w:asciiTheme="minorHAnsi" w:eastAsiaTheme="minorEastAsia" w:hAnsiTheme="minorHAnsi"/>
          <w:b w:val="0"/>
          <w:noProof/>
          <w:sz w:val="22"/>
          <w:lang w:eastAsia="en-AU"/>
        </w:rPr>
      </w:pPr>
      <w:hyperlink w:anchor="_Toc88139739" w:history="1">
        <w:r w:rsidR="00061F93" w:rsidRPr="00C70B04">
          <w:rPr>
            <w:rStyle w:val="Hyperlink"/>
            <w:noProof/>
          </w:rPr>
          <w:t>2</w:t>
        </w:r>
        <w:r w:rsidR="00061F93">
          <w:rPr>
            <w:rFonts w:asciiTheme="minorHAnsi" w:eastAsiaTheme="minorEastAsia" w:hAnsiTheme="minorHAnsi"/>
            <w:b w:val="0"/>
            <w:noProof/>
            <w:sz w:val="22"/>
            <w:lang w:eastAsia="en-AU"/>
          </w:rPr>
          <w:tab/>
        </w:r>
        <w:r w:rsidR="00061F93" w:rsidRPr="00C70B04">
          <w:rPr>
            <w:rStyle w:val="Hyperlink"/>
            <w:noProof/>
          </w:rPr>
          <w:t>Prayer and Acknowledgement of Country</w:t>
        </w:r>
        <w:r w:rsidR="00061F93">
          <w:rPr>
            <w:noProof/>
            <w:webHidden/>
          </w:rPr>
          <w:tab/>
        </w:r>
        <w:r w:rsidR="00061F93">
          <w:rPr>
            <w:noProof/>
            <w:webHidden/>
          </w:rPr>
          <w:fldChar w:fldCharType="begin"/>
        </w:r>
        <w:r w:rsidR="00061F93">
          <w:rPr>
            <w:noProof/>
            <w:webHidden/>
          </w:rPr>
          <w:instrText xml:space="preserve"> PAGEREF _Toc88139739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29A85A5E" w14:textId="43EBB96F" w:rsidR="00061F93" w:rsidRDefault="0077779D">
      <w:pPr>
        <w:pStyle w:val="TOC1"/>
        <w:rPr>
          <w:rFonts w:asciiTheme="minorHAnsi" w:eastAsiaTheme="minorEastAsia" w:hAnsiTheme="minorHAnsi"/>
          <w:b w:val="0"/>
          <w:noProof/>
          <w:sz w:val="22"/>
          <w:lang w:eastAsia="en-AU"/>
        </w:rPr>
      </w:pPr>
      <w:hyperlink w:anchor="_Toc88139740" w:history="1">
        <w:r w:rsidR="00061F93" w:rsidRPr="00C70B04">
          <w:rPr>
            <w:rStyle w:val="Hyperlink"/>
            <w:noProof/>
          </w:rPr>
          <w:t>3</w:t>
        </w:r>
        <w:r w:rsidR="00061F93">
          <w:rPr>
            <w:rFonts w:asciiTheme="minorHAnsi" w:eastAsiaTheme="minorEastAsia" w:hAnsiTheme="minorHAnsi"/>
            <w:b w:val="0"/>
            <w:noProof/>
            <w:sz w:val="22"/>
            <w:lang w:eastAsia="en-AU"/>
          </w:rPr>
          <w:tab/>
        </w:r>
        <w:r w:rsidR="00061F93" w:rsidRPr="00C70B04">
          <w:rPr>
            <w:rStyle w:val="Hyperlink"/>
            <w:noProof/>
          </w:rPr>
          <w:t>Recording of Meeting</w:t>
        </w:r>
        <w:r w:rsidR="00061F93">
          <w:rPr>
            <w:noProof/>
            <w:webHidden/>
          </w:rPr>
          <w:tab/>
        </w:r>
        <w:r w:rsidR="00061F93">
          <w:rPr>
            <w:noProof/>
            <w:webHidden/>
          </w:rPr>
          <w:fldChar w:fldCharType="begin"/>
        </w:r>
        <w:r w:rsidR="00061F93">
          <w:rPr>
            <w:noProof/>
            <w:webHidden/>
          </w:rPr>
          <w:instrText xml:space="preserve"> PAGEREF _Toc88139740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3A9F891D" w14:textId="6A8F81BF" w:rsidR="00061F93" w:rsidRDefault="0077779D">
      <w:pPr>
        <w:pStyle w:val="TOC1"/>
        <w:rPr>
          <w:rFonts w:asciiTheme="minorHAnsi" w:eastAsiaTheme="minorEastAsia" w:hAnsiTheme="minorHAnsi"/>
          <w:b w:val="0"/>
          <w:noProof/>
          <w:sz w:val="22"/>
          <w:lang w:eastAsia="en-AU"/>
        </w:rPr>
      </w:pPr>
      <w:hyperlink w:anchor="_Toc88139741" w:history="1">
        <w:r w:rsidR="00061F93" w:rsidRPr="00C70B04">
          <w:rPr>
            <w:rStyle w:val="Hyperlink"/>
            <w:noProof/>
          </w:rPr>
          <w:t>4</w:t>
        </w:r>
        <w:r w:rsidR="00061F93">
          <w:rPr>
            <w:rFonts w:asciiTheme="minorHAnsi" w:eastAsiaTheme="minorEastAsia" w:hAnsiTheme="minorHAnsi"/>
            <w:b w:val="0"/>
            <w:noProof/>
            <w:sz w:val="22"/>
            <w:lang w:eastAsia="en-AU"/>
          </w:rPr>
          <w:tab/>
        </w:r>
        <w:r w:rsidR="00061F93" w:rsidRPr="00C70B04">
          <w:rPr>
            <w:rStyle w:val="Hyperlink"/>
            <w:noProof/>
          </w:rPr>
          <w:t>Present</w:t>
        </w:r>
        <w:r w:rsidR="00061F93">
          <w:rPr>
            <w:noProof/>
            <w:webHidden/>
          </w:rPr>
          <w:tab/>
        </w:r>
        <w:r w:rsidR="00061F93">
          <w:rPr>
            <w:noProof/>
            <w:webHidden/>
          </w:rPr>
          <w:fldChar w:fldCharType="begin"/>
        </w:r>
        <w:r w:rsidR="00061F93">
          <w:rPr>
            <w:noProof/>
            <w:webHidden/>
          </w:rPr>
          <w:instrText xml:space="preserve"> PAGEREF _Toc88139741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155BE385" w14:textId="557F4FDD" w:rsidR="00061F93" w:rsidRDefault="0077779D">
      <w:pPr>
        <w:pStyle w:val="TOC1"/>
        <w:rPr>
          <w:rFonts w:asciiTheme="minorHAnsi" w:eastAsiaTheme="minorEastAsia" w:hAnsiTheme="minorHAnsi"/>
          <w:b w:val="0"/>
          <w:noProof/>
          <w:sz w:val="22"/>
          <w:lang w:eastAsia="en-AU"/>
        </w:rPr>
      </w:pPr>
      <w:hyperlink w:anchor="_Toc88139742" w:history="1">
        <w:r w:rsidR="00061F93" w:rsidRPr="00C70B04">
          <w:rPr>
            <w:rStyle w:val="Hyperlink"/>
            <w:noProof/>
          </w:rPr>
          <w:t>5</w:t>
        </w:r>
        <w:r w:rsidR="00061F93">
          <w:rPr>
            <w:rFonts w:asciiTheme="minorHAnsi" w:eastAsiaTheme="minorEastAsia" w:hAnsiTheme="minorHAnsi"/>
            <w:b w:val="0"/>
            <w:noProof/>
            <w:sz w:val="22"/>
            <w:lang w:eastAsia="en-AU"/>
          </w:rPr>
          <w:tab/>
        </w:r>
        <w:r w:rsidR="00061F93" w:rsidRPr="00C70B04">
          <w:rPr>
            <w:rStyle w:val="Hyperlink"/>
            <w:noProof/>
          </w:rPr>
          <w:t>Apologies</w:t>
        </w:r>
        <w:r w:rsidR="00061F93">
          <w:rPr>
            <w:noProof/>
            <w:webHidden/>
          </w:rPr>
          <w:tab/>
        </w:r>
        <w:r w:rsidR="00061F93">
          <w:rPr>
            <w:noProof/>
            <w:webHidden/>
          </w:rPr>
          <w:fldChar w:fldCharType="begin"/>
        </w:r>
        <w:r w:rsidR="00061F93">
          <w:rPr>
            <w:noProof/>
            <w:webHidden/>
          </w:rPr>
          <w:instrText xml:space="preserve"> PAGEREF _Toc88139742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013431D3" w14:textId="106EFD3E" w:rsidR="00061F93" w:rsidRDefault="0077779D">
      <w:pPr>
        <w:pStyle w:val="TOC1"/>
        <w:rPr>
          <w:rFonts w:asciiTheme="minorHAnsi" w:eastAsiaTheme="minorEastAsia" w:hAnsiTheme="minorHAnsi"/>
          <w:b w:val="0"/>
          <w:noProof/>
          <w:sz w:val="22"/>
          <w:lang w:eastAsia="en-AU"/>
        </w:rPr>
      </w:pPr>
      <w:hyperlink w:anchor="_Toc88139743" w:history="1">
        <w:r w:rsidR="00061F93" w:rsidRPr="00C70B04">
          <w:rPr>
            <w:rStyle w:val="Hyperlink"/>
            <w:noProof/>
          </w:rPr>
          <w:t>6</w:t>
        </w:r>
        <w:r w:rsidR="00061F93">
          <w:rPr>
            <w:rFonts w:asciiTheme="minorHAnsi" w:eastAsiaTheme="minorEastAsia" w:hAnsiTheme="minorHAnsi"/>
            <w:b w:val="0"/>
            <w:noProof/>
            <w:sz w:val="22"/>
            <w:lang w:eastAsia="en-AU"/>
          </w:rPr>
          <w:tab/>
        </w:r>
        <w:r w:rsidR="00061F93" w:rsidRPr="00C70B04">
          <w:rPr>
            <w:rStyle w:val="Hyperlink"/>
            <w:noProof/>
          </w:rPr>
          <w:t>Disclosure of Conflicts of Interest</w:t>
        </w:r>
        <w:r w:rsidR="00061F93">
          <w:rPr>
            <w:noProof/>
            <w:webHidden/>
          </w:rPr>
          <w:tab/>
        </w:r>
        <w:r w:rsidR="00061F93">
          <w:rPr>
            <w:noProof/>
            <w:webHidden/>
          </w:rPr>
          <w:fldChar w:fldCharType="begin"/>
        </w:r>
        <w:r w:rsidR="00061F93">
          <w:rPr>
            <w:noProof/>
            <w:webHidden/>
          </w:rPr>
          <w:instrText xml:space="preserve"> PAGEREF _Toc88139743 \h </w:instrText>
        </w:r>
        <w:r w:rsidR="00061F93">
          <w:rPr>
            <w:noProof/>
            <w:webHidden/>
          </w:rPr>
        </w:r>
        <w:r w:rsidR="00061F93">
          <w:rPr>
            <w:noProof/>
            <w:webHidden/>
          </w:rPr>
          <w:fldChar w:fldCharType="separate"/>
        </w:r>
        <w:r w:rsidR="00061F93">
          <w:rPr>
            <w:noProof/>
            <w:webHidden/>
          </w:rPr>
          <w:t>5</w:t>
        </w:r>
        <w:r w:rsidR="00061F93">
          <w:rPr>
            <w:noProof/>
            <w:webHidden/>
          </w:rPr>
          <w:fldChar w:fldCharType="end"/>
        </w:r>
      </w:hyperlink>
    </w:p>
    <w:p w14:paraId="4A680A39" w14:textId="6C22C0CF" w:rsidR="00061F93" w:rsidRDefault="0077779D">
      <w:pPr>
        <w:pStyle w:val="TOC1"/>
        <w:rPr>
          <w:rFonts w:asciiTheme="minorHAnsi" w:eastAsiaTheme="minorEastAsia" w:hAnsiTheme="minorHAnsi"/>
          <w:b w:val="0"/>
          <w:noProof/>
          <w:sz w:val="22"/>
          <w:lang w:eastAsia="en-AU"/>
        </w:rPr>
      </w:pPr>
      <w:hyperlink w:anchor="_Toc88139744" w:history="1">
        <w:r w:rsidR="00061F93" w:rsidRPr="00C70B04">
          <w:rPr>
            <w:rStyle w:val="Hyperlink"/>
            <w:noProof/>
          </w:rPr>
          <w:t>7</w:t>
        </w:r>
        <w:r w:rsidR="00061F93">
          <w:rPr>
            <w:rFonts w:asciiTheme="minorHAnsi" w:eastAsiaTheme="minorEastAsia" w:hAnsiTheme="minorHAnsi"/>
            <w:b w:val="0"/>
            <w:noProof/>
            <w:sz w:val="22"/>
            <w:lang w:eastAsia="en-AU"/>
          </w:rPr>
          <w:tab/>
        </w:r>
        <w:r w:rsidR="00061F93" w:rsidRPr="00C70B04">
          <w:rPr>
            <w:rStyle w:val="Hyperlink"/>
            <w:noProof/>
          </w:rPr>
          <w:t>Business</w:t>
        </w:r>
        <w:r w:rsidR="00061F93">
          <w:rPr>
            <w:noProof/>
            <w:webHidden/>
          </w:rPr>
          <w:tab/>
        </w:r>
        <w:r w:rsidR="00061F93">
          <w:rPr>
            <w:noProof/>
            <w:webHidden/>
          </w:rPr>
          <w:fldChar w:fldCharType="begin"/>
        </w:r>
        <w:r w:rsidR="00061F93">
          <w:rPr>
            <w:noProof/>
            <w:webHidden/>
          </w:rPr>
          <w:instrText xml:space="preserve"> PAGEREF _Toc88139744 \h </w:instrText>
        </w:r>
        <w:r w:rsidR="00061F93">
          <w:rPr>
            <w:noProof/>
            <w:webHidden/>
          </w:rPr>
        </w:r>
        <w:r w:rsidR="00061F93">
          <w:rPr>
            <w:noProof/>
            <w:webHidden/>
          </w:rPr>
          <w:fldChar w:fldCharType="separate"/>
        </w:r>
        <w:r w:rsidR="00061F93">
          <w:rPr>
            <w:noProof/>
            <w:webHidden/>
          </w:rPr>
          <w:t>6</w:t>
        </w:r>
        <w:r w:rsidR="00061F93">
          <w:rPr>
            <w:noProof/>
            <w:webHidden/>
          </w:rPr>
          <w:fldChar w:fldCharType="end"/>
        </w:r>
      </w:hyperlink>
    </w:p>
    <w:p w14:paraId="145D0ABF" w14:textId="7F369ADB" w:rsidR="00061F93" w:rsidRDefault="0077779D">
      <w:pPr>
        <w:pStyle w:val="TOC2"/>
        <w:rPr>
          <w:rFonts w:asciiTheme="minorHAnsi" w:eastAsiaTheme="minorEastAsia" w:hAnsiTheme="minorHAnsi"/>
          <w:noProof/>
          <w:sz w:val="22"/>
          <w:lang w:eastAsia="en-AU"/>
        </w:rPr>
      </w:pPr>
      <w:hyperlink w:anchor="_Toc88139745" w:history="1">
        <w:r w:rsidR="00061F93" w:rsidRPr="00C70B04">
          <w:rPr>
            <w:rStyle w:val="Hyperlink"/>
            <w:noProof/>
          </w:rPr>
          <w:t>7.1</w:t>
        </w:r>
        <w:r w:rsidR="00061F93">
          <w:rPr>
            <w:rFonts w:asciiTheme="minorHAnsi" w:eastAsiaTheme="minorEastAsia" w:hAnsiTheme="minorHAnsi"/>
            <w:noProof/>
            <w:sz w:val="22"/>
            <w:lang w:eastAsia="en-AU"/>
          </w:rPr>
          <w:tab/>
        </w:r>
        <w:r w:rsidR="00061F93" w:rsidRPr="00C70B04">
          <w:rPr>
            <w:rStyle w:val="Hyperlink"/>
            <w:noProof/>
          </w:rPr>
          <w:t>Former Mayor's Report</w:t>
        </w:r>
        <w:r w:rsidR="00061F93">
          <w:rPr>
            <w:noProof/>
            <w:webHidden/>
          </w:rPr>
          <w:tab/>
        </w:r>
        <w:r w:rsidR="00061F93">
          <w:rPr>
            <w:noProof/>
            <w:webHidden/>
          </w:rPr>
          <w:fldChar w:fldCharType="begin"/>
        </w:r>
        <w:r w:rsidR="00061F93">
          <w:rPr>
            <w:noProof/>
            <w:webHidden/>
          </w:rPr>
          <w:instrText xml:space="preserve"> PAGEREF _Toc88139745 \h </w:instrText>
        </w:r>
        <w:r w:rsidR="00061F93">
          <w:rPr>
            <w:noProof/>
            <w:webHidden/>
          </w:rPr>
        </w:r>
        <w:r w:rsidR="00061F93">
          <w:rPr>
            <w:noProof/>
            <w:webHidden/>
          </w:rPr>
          <w:fldChar w:fldCharType="separate"/>
        </w:r>
        <w:r w:rsidR="00061F93">
          <w:rPr>
            <w:noProof/>
            <w:webHidden/>
          </w:rPr>
          <w:t>6</w:t>
        </w:r>
        <w:r w:rsidR="00061F93">
          <w:rPr>
            <w:noProof/>
            <w:webHidden/>
          </w:rPr>
          <w:fldChar w:fldCharType="end"/>
        </w:r>
      </w:hyperlink>
    </w:p>
    <w:p w14:paraId="5071FEC1" w14:textId="0B1CB2E0" w:rsidR="00061F93" w:rsidRDefault="0077779D">
      <w:pPr>
        <w:pStyle w:val="TOC2"/>
        <w:rPr>
          <w:rFonts w:asciiTheme="minorHAnsi" w:eastAsiaTheme="minorEastAsia" w:hAnsiTheme="minorHAnsi"/>
          <w:noProof/>
          <w:sz w:val="22"/>
          <w:lang w:eastAsia="en-AU"/>
        </w:rPr>
      </w:pPr>
      <w:hyperlink w:anchor="_Toc88139746" w:history="1">
        <w:r w:rsidR="00061F93" w:rsidRPr="00C70B04">
          <w:rPr>
            <w:rStyle w:val="Hyperlink"/>
            <w:noProof/>
          </w:rPr>
          <w:t>7.2</w:t>
        </w:r>
        <w:r w:rsidR="00061F93">
          <w:rPr>
            <w:rFonts w:asciiTheme="minorHAnsi" w:eastAsiaTheme="minorEastAsia" w:hAnsiTheme="minorHAnsi"/>
            <w:noProof/>
            <w:sz w:val="22"/>
            <w:lang w:eastAsia="en-AU"/>
          </w:rPr>
          <w:tab/>
        </w:r>
        <w:r w:rsidR="00061F93" w:rsidRPr="00C70B04">
          <w:rPr>
            <w:rStyle w:val="Hyperlink"/>
            <w:noProof/>
          </w:rPr>
          <w:t>Expression of Thanks to the Outgoing Mayor</w:t>
        </w:r>
        <w:r w:rsidR="00061F93">
          <w:rPr>
            <w:noProof/>
            <w:webHidden/>
          </w:rPr>
          <w:tab/>
        </w:r>
        <w:r w:rsidR="00061F93">
          <w:rPr>
            <w:noProof/>
            <w:webHidden/>
          </w:rPr>
          <w:fldChar w:fldCharType="begin"/>
        </w:r>
        <w:r w:rsidR="00061F93">
          <w:rPr>
            <w:noProof/>
            <w:webHidden/>
          </w:rPr>
          <w:instrText xml:space="preserve"> PAGEREF _Toc88139746 \h </w:instrText>
        </w:r>
        <w:r w:rsidR="00061F93">
          <w:rPr>
            <w:noProof/>
            <w:webHidden/>
          </w:rPr>
        </w:r>
        <w:r w:rsidR="00061F93">
          <w:rPr>
            <w:noProof/>
            <w:webHidden/>
          </w:rPr>
          <w:fldChar w:fldCharType="separate"/>
        </w:r>
        <w:r w:rsidR="00061F93">
          <w:rPr>
            <w:noProof/>
            <w:webHidden/>
          </w:rPr>
          <w:t>6</w:t>
        </w:r>
        <w:r w:rsidR="00061F93">
          <w:rPr>
            <w:noProof/>
            <w:webHidden/>
          </w:rPr>
          <w:fldChar w:fldCharType="end"/>
        </w:r>
      </w:hyperlink>
    </w:p>
    <w:p w14:paraId="404702E3" w14:textId="1EA39B3C" w:rsidR="00061F93" w:rsidRDefault="0077779D">
      <w:pPr>
        <w:pStyle w:val="TOC2"/>
        <w:rPr>
          <w:rFonts w:asciiTheme="minorHAnsi" w:eastAsiaTheme="minorEastAsia" w:hAnsiTheme="minorHAnsi"/>
          <w:noProof/>
          <w:sz w:val="22"/>
          <w:lang w:eastAsia="en-AU"/>
        </w:rPr>
      </w:pPr>
      <w:hyperlink w:anchor="_Toc88139747" w:history="1">
        <w:r w:rsidR="00061F93" w:rsidRPr="00C70B04">
          <w:rPr>
            <w:rStyle w:val="Hyperlink"/>
            <w:noProof/>
          </w:rPr>
          <w:t>7.3</w:t>
        </w:r>
        <w:r w:rsidR="00061F93">
          <w:rPr>
            <w:rFonts w:asciiTheme="minorHAnsi" w:eastAsiaTheme="minorEastAsia" w:hAnsiTheme="minorHAnsi"/>
            <w:noProof/>
            <w:sz w:val="22"/>
            <w:lang w:eastAsia="en-AU"/>
          </w:rPr>
          <w:tab/>
        </w:r>
        <w:r w:rsidR="00061F93" w:rsidRPr="00C70B04">
          <w:rPr>
            <w:rStyle w:val="Hyperlink"/>
            <w:noProof/>
          </w:rPr>
          <w:t>Determining the Term of Office of Mayor</w:t>
        </w:r>
        <w:r w:rsidR="00061F93">
          <w:rPr>
            <w:noProof/>
            <w:webHidden/>
          </w:rPr>
          <w:tab/>
        </w:r>
        <w:r w:rsidR="00061F93">
          <w:rPr>
            <w:noProof/>
            <w:webHidden/>
          </w:rPr>
          <w:fldChar w:fldCharType="begin"/>
        </w:r>
        <w:r w:rsidR="00061F93">
          <w:rPr>
            <w:noProof/>
            <w:webHidden/>
          </w:rPr>
          <w:instrText xml:space="preserve"> PAGEREF _Toc88139747 \h </w:instrText>
        </w:r>
        <w:r w:rsidR="00061F93">
          <w:rPr>
            <w:noProof/>
            <w:webHidden/>
          </w:rPr>
        </w:r>
        <w:r w:rsidR="00061F93">
          <w:rPr>
            <w:noProof/>
            <w:webHidden/>
          </w:rPr>
          <w:fldChar w:fldCharType="separate"/>
        </w:r>
        <w:r w:rsidR="00061F93">
          <w:rPr>
            <w:noProof/>
            <w:webHidden/>
          </w:rPr>
          <w:t>6</w:t>
        </w:r>
        <w:r w:rsidR="00061F93">
          <w:rPr>
            <w:noProof/>
            <w:webHidden/>
          </w:rPr>
          <w:fldChar w:fldCharType="end"/>
        </w:r>
      </w:hyperlink>
    </w:p>
    <w:p w14:paraId="7F4690F5" w14:textId="77B1BA51" w:rsidR="00061F93" w:rsidRDefault="0077779D">
      <w:pPr>
        <w:pStyle w:val="TOC2"/>
        <w:rPr>
          <w:rFonts w:asciiTheme="minorHAnsi" w:eastAsiaTheme="minorEastAsia" w:hAnsiTheme="minorHAnsi"/>
          <w:noProof/>
          <w:sz w:val="22"/>
          <w:lang w:eastAsia="en-AU"/>
        </w:rPr>
      </w:pPr>
      <w:hyperlink w:anchor="_Toc88139748" w:history="1">
        <w:r w:rsidR="00061F93" w:rsidRPr="00C70B04">
          <w:rPr>
            <w:rStyle w:val="Hyperlink"/>
            <w:noProof/>
          </w:rPr>
          <w:t>7.4</w:t>
        </w:r>
        <w:r w:rsidR="00061F93">
          <w:rPr>
            <w:rFonts w:asciiTheme="minorHAnsi" w:eastAsiaTheme="minorEastAsia" w:hAnsiTheme="minorHAnsi"/>
            <w:noProof/>
            <w:sz w:val="22"/>
            <w:lang w:eastAsia="en-AU"/>
          </w:rPr>
          <w:tab/>
        </w:r>
        <w:r w:rsidR="00061F93" w:rsidRPr="00C70B04">
          <w:rPr>
            <w:rStyle w:val="Hyperlink"/>
            <w:noProof/>
          </w:rPr>
          <w:t>Election of Mayor</w:t>
        </w:r>
        <w:r w:rsidR="00061F93">
          <w:rPr>
            <w:noProof/>
            <w:webHidden/>
          </w:rPr>
          <w:tab/>
        </w:r>
        <w:r w:rsidR="00061F93">
          <w:rPr>
            <w:noProof/>
            <w:webHidden/>
          </w:rPr>
          <w:fldChar w:fldCharType="begin"/>
        </w:r>
        <w:r w:rsidR="00061F93">
          <w:rPr>
            <w:noProof/>
            <w:webHidden/>
          </w:rPr>
          <w:instrText xml:space="preserve"> PAGEREF _Toc88139748 \h </w:instrText>
        </w:r>
        <w:r w:rsidR="00061F93">
          <w:rPr>
            <w:noProof/>
            <w:webHidden/>
          </w:rPr>
        </w:r>
        <w:r w:rsidR="00061F93">
          <w:rPr>
            <w:noProof/>
            <w:webHidden/>
          </w:rPr>
          <w:fldChar w:fldCharType="separate"/>
        </w:r>
        <w:r w:rsidR="00061F93">
          <w:rPr>
            <w:noProof/>
            <w:webHidden/>
          </w:rPr>
          <w:t>7</w:t>
        </w:r>
        <w:r w:rsidR="00061F93">
          <w:rPr>
            <w:noProof/>
            <w:webHidden/>
          </w:rPr>
          <w:fldChar w:fldCharType="end"/>
        </w:r>
      </w:hyperlink>
    </w:p>
    <w:p w14:paraId="513406AE" w14:textId="1F225AFD" w:rsidR="00061F93" w:rsidRDefault="0077779D">
      <w:pPr>
        <w:pStyle w:val="TOC2"/>
        <w:rPr>
          <w:rFonts w:asciiTheme="minorHAnsi" w:eastAsiaTheme="minorEastAsia" w:hAnsiTheme="minorHAnsi"/>
          <w:noProof/>
          <w:sz w:val="22"/>
          <w:lang w:eastAsia="en-AU"/>
        </w:rPr>
      </w:pPr>
      <w:hyperlink w:anchor="_Toc88139749" w:history="1">
        <w:r w:rsidR="00061F93" w:rsidRPr="00C70B04">
          <w:rPr>
            <w:rStyle w:val="Hyperlink"/>
            <w:noProof/>
          </w:rPr>
          <w:t>7.5</w:t>
        </w:r>
        <w:r w:rsidR="00061F93">
          <w:rPr>
            <w:rFonts w:asciiTheme="minorHAnsi" w:eastAsiaTheme="minorEastAsia" w:hAnsiTheme="minorHAnsi"/>
            <w:noProof/>
            <w:sz w:val="22"/>
            <w:lang w:eastAsia="en-AU"/>
          </w:rPr>
          <w:tab/>
        </w:r>
        <w:r w:rsidR="00061F93" w:rsidRPr="00C70B04">
          <w:rPr>
            <w:rStyle w:val="Hyperlink"/>
            <w:noProof/>
          </w:rPr>
          <w:t>Determination to Elect a Deputy Mayor and Term of Office of Deputy Mayor</w:t>
        </w:r>
        <w:r w:rsidR="00061F93">
          <w:rPr>
            <w:noProof/>
            <w:webHidden/>
          </w:rPr>
          <w:tab/>
        </w:r>
        <w:r w:rsidR="00061F93">
          <w:rPr>
            <w:noProof/>
            <w:webHidden/>
          </w:rPr>
          <w:fldChar w:fldCharType="begin"/>
        </w:r>
        <w:r w:rsidR="00061F93">
          <w:rPr>
            <w:noProof/>
            <w:webHidden/>
          </w:rPr>
          <w:instrText xml:space="preserve"> PAGEREF _Toc88139749 \h </w:instrText>
        </w:r>
        <w:r w:rsidR="00061F93">
          <w:rPr>
            <w:noProof/>
            <w:webHidden/>
          </w:rPr>
        </w:r>
        <w:r w:rsidR="00061F93">
          <w:rPr>
            <w:noProof/>
            <w:webHidden/>
          </w:rPr>
          <w:fldChar w:fldCharType="separate"/>
        </w:r>
        <w:r w:rsidR="00061F93">
          <w:rPr>
            <w:noProof/>
            <w:webHidden/>
          </w:rPr>
          <w:t>7</w:t>
        </w:r>
        <w:r w:rsidR="00061F93">
          <w:rPr>
            <w:noProof/>
            <w:webHidden/>
          </w:rPr>
          <w:fldChar w:fldCharType="end"/>
        </w:r>
      </w:hyperlink>
    </w:p>
    <w:p w14:paraId="53F12ED5" w14:textId="30DE7005" w:rsidR="00061F93" w:rsidRDefault="0077779D">
      <w:pPr>
        <w:pStyle w:val="TOC2"/>
        <w:rPr>
          <w:rFonts w:asciiTheme="minorHAnsi" w:eastAsiaTheme="minorEastAsia" w:hAnsiTheme="minorHAnsi"/>
          <w:noProof/>
          <w:sz w:val="22"/>
          <w:lang w:eastAsia="en-AU"/>
        </w:rPr>
      </w:pPr>
      <w:hyperlink w:anchor="_Toc88139750" w:history="1">
        <w:r w:rsidR="00061F93" w:rsidRPr="00C70B04">
          <w:rPr>
            <w:rStyle w:val="Hyperlink"/>
            <w:noProof/>
          </w:rPr>
          <w:t>7.6</w:t>
        </w:r>
        <w:r w:rsidR="00061F93">
          <w:rPr>
            <w:rFonts w:asciiTheme="minorHAnsi" w:eastAsiaTheme="minorEastAsia" w:hAnsiTheme="minorHAnsi"/>
            <w:noProof/>
            <w:sz w:val="22"/>
            <w:lang w:eastAsia="en-AU"/>
          </w:rPr>
          <w:tab/>
        </w:r>
        <w:r w:rsidR="00061F93" w:rsidRPr="00C70B04">
          <w:rPr>
            <w:rStyle w:val="Hyperlink"/>
            <w:noProof/>
          </w:rPr>
          <w:t>Election of Deputy Mayor</w:t>
        </w:r>
        <w:r w:rsidR="00061F93">
          <w:rPr>
            <w:noProof/>
            <w:webHidden/>
          </w:rPr>
          <w:tab/>
        </w:r>
        <w:r w:rsidR="00061F93">
          <w:rPr>
            <w:noProof/>
            <w:webHidden/>
          </w:rPr>
          <w:fldChar w:fldCharType="begin"/>
        </w:r>
        <w:r w:rsidR="00061F93">
          <w:rPr>
            <w:noProof/>
            <w:webHidden/>
          </w:rPr>
          <w:instrText xml:space="preserve"> PAGEREF _Toc88139750 \h </w:instrText>
        </w:r>
        <w:r w:rsidR="00061F93">
          <w:rPr>
            <w:noProof/>
            <w:webHidden/>
          </w:rPr>
        </w:r>
        <w:r w:rsidR="00061F93">
          <w:rPr>
            <w:noProof/>
            <w:webHidden/>
          </w:rPr>
          <w:fldChar w:fldCharType="separate"/>
        </w:r>
        <w:r w:rsidR="00061F93">
          <w:rPr>
            <w:noProof/>
            <w:webHidden/>
          </w:rPr>
          <w:t>7</w:t>
        </w:r>
        <w:r w:rsidR="00061F93">
          <w:rPr>
            <w:noProof/>
            <w:webHidden/>
          </w:rPr>
          <w:fldChar w:fldCharType="end"/>
        </w:r>
      </w:hyperlink>
    </w:p>
    <w:p w14:paraId="669E7140" w14:textId="4F5F44B1" w:rsidR="00061F93" w:rsidRDefault="0077779D">
      <w:pPr>
        <w:pStyle w:val="TOC1"/>
        <w:rPr>
          <w:rFonts w:asciiTheme="minorHAnsi" w:eastAsiaTheme="minorEastAsia" w:hAnsiTheme="minorHAnsi"/>
          <w:b w:val="0"/>
          <w:noProof/>
          <w:sz w:val="22"/>
          <w:lang w:eastAsia="en-AU"/>
        </w:rPr>
      </w:pPr>
      <w:hyperlink w:anchor="_Toc88139751" w:history="1">
        <w:r w:rsidR="00061F93" w:rsidRPr="00C70B04">
          <w:rPr>
            <w:rStyle w:val="Hyperlink"/>
            <w:noProof/>
          </w:rPr>
          <w:t>8</w:t>
        </w:r>
        <w:r w:rsidR="00061F93">
          <w:rPr>
            <w:rFonts w:asciiTheme="minorHAnsi" w:eastAsiaTheme="minorEastAsia" w:hAnsiTheme="minorHAnsi"/>
            <w:b w:val="0"/>
            <w:noProof/>
            <w:sz w:val="22"/>
            <w:lang w:eastAsia="en-AU"/>
          </w:rPr>
          <w:tab/>
        </w:r>
        <w:r w:rsidR="00061F93" w:rsidRPr="00C70B04">
          <w:rPr>
            <w:rStyle w:val="Hyperlink"/>
            <w:noProof/>
          </w:rPr>
          <w:t>Chief Executive Officer Reports</w:t>
        </w:r>
        <w:r w:rsidR="00061F93">
          <w:rPr>
            <w:noProof/>
            <w:webHidden/>
          </w:rPr>
          <w:tab/>
        </w:r>
        <w:r w:rsidR="00061F93">
          <w:rPr>
            <w:noProof/>
            <w:webHidden/>
          </w:rPr>
          <w:fldChar w:fldCharType="begin"/>
        </w:r>
        <w:r w:rsidR="00061F93">
          <w:rPr>
            <w:noProof/>
            <w:webHidden/>
          </w:rPr>
          <w:instrText xml:space="preserve"> PAGEREF _Toc88139751 \h </w:instrText>
        </w:r>
        <w:r w:rsidR="00061F93">
          <w:rPr>
            <w:noProof/>
            <w:webHidden/>
          </w:rPr>
        </w:r>
        <w:r w:rsidR="00061F93">
          <w:rPr>
            <w:noProof/>
            <w:webHidden/>
          </w:rPr>
          <w:fldChar w:fldCharType="separate"/>
        </w:r>
        <w:r w:rsidR="00061F93">
          <w:rPr>
            <w:noProof/>
            <w:webHidden/>
          </w:rPr>
          <w:t>8</w:t>
        </w:r>
        <w:r w:rsidR="00061F93">
          <w:rPr>
            <w:noProof/>
            <w:webHidden/>
          </w:rPr>
          <w:fldChar w:fldCharType="end"/>
        </w:r>
      </w:hyperlink>
    </w:p>
    <w:p w14:paraId="676B9637" w14:textId="7B0F6836" w:rsidR="00061F93" w:rsidRDefault="0077779D">
      <w:pPr>
        <w:pStyle w:val="TOC2"/>
        <w:rPr>
          <w:rFonts w:asciiTheme="minorHAnsi" w:eastAsiaTheme="minorEastAsia" w:hAnsiTheme="minorHAnsi"/>
          <w:noProof/>
          <w:sz w:val="22"/>
          <w:lang w:eastAsia="en-AU"/>
        </w:rPr>
      </w:pPr>
      <w:hyperlink w:anchor="_Toc88139752" w:history="1">
        <w:r w:rsidR="00061F93" w:rsidRPr="00C70B04">
          <w:rPr>
            <w:rStyle w:val="Hyperlink"/>
            <w:noProof/>
          </w:rPr>
          <w:t>8.1</w:t>
        </w:r>
        <w:r w:rsidR="00061F93">
          <w:rPr>
            <w:rFonts w:asciiTheme="minorHAnsi" w:eastAsiaTheme="minorEastAsia" w:hAnsiTheme="minorHAnsi"/>
            <w:noProof/>
            <w:sz w:val="22"/>
            <w:lang w:eastAsia="en-AU"/>
          </w:rPr>
          <w:tab/>
        </w:r>
        <w:r w:rsidR="00061F93" w:rsidRPr="00C70B04">
          <w:rPr>
            <w:rStyle w:val="Hyperlink"/>
            <w:noProof/>
          </w:rPr>
          <w:t>Mayoral and Councillor Allowances</w:t>
        </w:r>
        <w:r w:rsidR="00061F93">
          <w:rPr>
            <w:noProof/>
            <w:webHidden/>
          </w:rPr>
          <w:tab/>
        </w:r>
        <w:r w:rsidR="00061F93">
          <w:rPr>
            <w:noProof/>
            <w:webHidden/>
          </w:rPr>
          <w:fldChar w:fldCharType="begin"/>
        </w:r>
        <w:r w:rsidR="00061F93">
          <w:rPr>
            <w:noProof/>
            <w:webHidden/>
          </w:rPr>
          <w:instrText xml:space="preserve"> PAGEREF _Toc88139752 \h </w:instrText>
        </w:r>
        <w:r w:rsidR="00061F93">
          <w:rPr>
            <w:noProof/>
            <w:webHidden/>
          </w:rPr>
        </w:r>
        <w:r w:rsidR="00061F93">
          <w:rPr>
            <w:noProof/>
            <w:webHidden/>
          </w:rPr>
          <w:fldChar w:fldCharType="separate"/>
        </w:r>
        <w:r w:rsidR="00061F93">
          <w:rPr>
            <w:noProof/>
            <w:webHidden/>
          </w:rPr>
          <w:t>8</w:t>
        </w:r>
        <w:r w:rsidR="00061F93">
          <w:rPr>
            <w:noProof/>
            <w:webHidden/>
          </w:rPr>
          <w:fldChar w:fldCharType="end"/>
        </w:r>
      </w:hyperlink>
    </w:p>
    <w:p w14:paraId="256EA063" w14:textId="7A3DECD7" w:rsidR="00061F93" w:rsidRDefault="0077779D">
      <w:pPr>
        <w:pStyle w:val="TOC2"/>
        <w:rPr>
          <w:rFonts w:asciiTheme="minorHAnsi" w:eastAsiaTheme="minorEastAsia" w:hAnsiTheme="minorHAnsi"/>
          <w:noProof/>
          <w:sz w:val="22"/>
          <w:lang w:eastAsia="en-AU"/>
        </w:rPr>
      </w:pPr>
      <w:hyperlink w:anchor="_Toc88139753" w:history="1">
        <w:r w:rsidR="00061F93" w:rsidRPr="00C70B04">
          <w:rPr>
            <w:rStyle w:val="Hyperlink"/>
            <w:noProof/>
          </w:rPr>
          <w:t>8.2</w:t>
        </w:r>
        <w:r w:rsidR="00061F93">
          <w:rPr>
            <w:rFonts w:asciiTheme="minorHAnsi" w:eastAsiaTheme="minorEastAsia" w:hAnsiTheme="minorHAnsi"/>
            <w:noProof/>
            <w:sz w:val="22"/>
            <w:lang w:eastAsia="en-AU"/>
          </w:rPr>
          <w:tab/>
        </w:r>
        <w:r w:rsidR="00061F93" w:rsidRPr="00C70B04">
          <w:rPr>
            <w:rStyle w:val="Hyperlink"/>
            <w:noProof/>
          </w:rPr>
          <w:t>Council Meeting Framework and Meeting Schedule</w:t>
        </w:r>
        <w:r w:rsidR="00061F93">
          <w:rPr>
            <w:noProof/>
            <w:webHidden/>
          </w:rPr>
          <w:tab/>
        </w:r>
        <w:r w:rsidR="00061F93">
          <w:rPr>
            <w:noProof/>
            <w:webHidden/>
          </w:rPr>
          <w:fldChar w:fldCharType="begin"/>
        </w:r>
        <w:r w:rsidR="00061F93">
          <w:rPr>
            <w:noProof/>
            <w:webHidden/>
          </w:rPr>
          <w:instrText xml:space="preserve"> PAGEREF _Toc88139753 \h </w:instrText>
        </w:r>
        <w:r w:rsidR="00061F93">
          <w:rPr>
            <w:noProof/>
            <w:webHidden/>
          </w:rPr>
        </w:r>
        <w:r w:rsidR="00061F93">
          <w:rPr>
            <w:noProof/>
            <w:webHidden/>
          </w:rPr>
          <w:fldChar w:fldCharType="separate"/>
        </w:r>
        <w:r w:rsidR="00061F93">
          <w:rPr>
            <w:noProof/>
            <w:webHidden/>
          </w:rPr>
          <w:t>10</w:t>
        </w:r>
        <w:r w:rsidR="00061F93">
          <w:rPr>
            <w:noProof/>
            <w:webHidden/>
          </w:rPr>
          <w:fldChar w:fldCharType="end"/>
        </w:r>
      </w:hyperlink>
    </w:p>
    <w:p w14:paraId="200BB8BA" w14:textId="7F5787F1" w:rsidR="00061F93" w:rsidRDefault="0077779D">
      <w:pPr>
        <w:pStyle w:val="TOC1"/>
        <w:rPr>
          <w:rFonts w:asciiTheme="minorHAnsi" w:eastAsiaTheme="minorEastAsia" w:hAnsiTheme="minorHAnsi"/>
          <w:b w:val="0"/>
          <w:noProof/>
          <w:sz w:val="22"/>
          <w:lang w:eastAsia="en-AU"/>
        </w:rPr>
      </w:pPr>
      <w:hyperlink w:anchor="_Toc88139754" w:history="1">
        <w:r w:rsidR="00061F93" w:rsidRPr="00C70B04">
          <w:rPr>
            <w:rStyle w:val="Hyperlink"/>
            <w:noProof/>
          </w:rPr>
          <w:t>9</w:t>
        </w:r>
        <w:r w:rsidR="00061F93">
          <w:rPr>
            <w:rFonts w:asciiTheme="minorHAnsi" w:eastAsiaTheme="minorEastAsia" w:hAnsiTheme="minorHAnsi"/>
            <w:b w:val="0"/>
            <w:noProof/>
            <w:sz w:val="22"/>
            <w:lang w:eastAsia="en-AU"/>
          </w:rPr>
          <w:tab/>
        </w:r>
        <w:r w:rsidR="00061F93" w:rsidRPr="00C70B04">
          <w:rPr>
            <w:rStyle w:val="Hyperlink"/>
            <w:noProof/>
          </w:rPr>
          <w:t>Meeting Closure</w:t>
        </w:r>
        <w:r w:rsidR="00061F93">
          <w:rPr>
            <w:noProof/>
            <w:webHidden/>
          </w:rPr>
          <w:tab/>
        </w:r>
        <w:r w:rsidR="00061F93">
          <w:rPr>
            <w:noProof/>
            <w:webHidden/>
          </w:rPr>
          <w:fldChar w:fldCharType="begin"/>
        </w:r>
        <w:r w:rsidR="00061F93">
          <w:rPr>
            <w:noProof/>
            <w:webHidden/>
          </w:rPr>
          <w:instrText xml:space="preserve"> PAGEREF _Toc88139754 \h </w:instrText>
        </w:r>
        <w:r w:rsidR="00061F93">
          <w:rPr>
            <w:noProof/>
            <w:webHidden/>
          </w:rPr>
        </w:r>
        <w:r w:rsidR="00061F93">
          <w:rPr>
            <w:noProof/>
            <w:webHidden/>
          </w:rPr>
          <w:fldChar w:fldCharType="separate"/>
        </w:r>
        <w:r w:rsidR="00061F93">
          <w:rPr>
            <w:noProof/>
            <w:webHidden/>
          </w:rPr>
          <w:t>13</w:t>
        </w:r>
        <w:r w:rsidR="00061F93">
          <w:rPr>
            <w:noProof/>
            <w:webHidden/>
          </w:rPr>
          <w:fldChar w:fldCharType="end"/>
        </w:r>
      </w:hyperlink>
    </w:p>
    <w:p w14:paraId="0DF1F000" w14:textId="7CBA8B56" w:rsidR="001971FD" w:rsidRDefault="002B6BD0" w:rsidP="001C62EE">
      <w:pPr>
        <w:rPr>
          <w:szCs w:val="24"/>
        </w:rPr>
      </w:pPr>
      <w:r>
        <w:rPr>
          <w:szCs w:val="24"/>
        </w:rPr>
        <w:fldChar w:fldCharType="end"/>
      </w:r>
    </w:p>
    <w:p w14:paraId="1590F9F5" w14:textId="77777777" w:rsidR="001971FD" w:rsidRDefault="001971FD" w:rsidP="001C62EE">
      <w:pPr>
        <w:rPr>
          <w:szCs w:val="24"/>
        </w:rPr>
      </w:pPr>
    </w:p>
    <w:p w14:paraId="75D1EA31" w14:textId="77777777" w:rsidR="001971FD" w:rsidRDefault="001971FD" w:rsidP="001C62EE">
      <w:pPr>
        <w:rPr>
          <w:szCs w:val="24"/>
        </w:rPr>
        <w:sectPr w:rsidR="001971FD" w:rsidSect="00CC1D65">
          <w:headerReference w:type="default" r:id="rId15"/>
          <w:type w:val="oddPage"/>
          <w:pgSz w:w="11907" w:h="16840" w:code="9"/>
          <w:pgMar w:top="1134" w:right="1134" w:bottom="1134" w:left="1134" w:header="567" w:footer="567" w:gutter="0"/>
          <w:cols w:space="720"/>
          <w:formProt w:val="0"/>
          <w:docGrid w:linePitch="326"/>
        </w:sectPr>
      </w:pPr>
    </w:p>
    <w:bookmarkStart w:id="1" w:name="PDF1_OpeningOfMeeting"/>
    <w:p w14:paraId="111250DD" w14:textId="0CCE1D14" w:rsidR="002B6BD0" w:rsidRDefault="002B6BD0" w:rsidP="002B6BD0">
      <w:pPr>
        <w:pStyle w:val="ICTOC1"/>
        <w:tabs>
          <w:tab w:val="clear" w:pos="851"/>
          <w:tab w:val="left" w:pos="567"/>
        </w:tabs>
        <w:ind w:left="567" w:hanging="567"/>
      </w:pPr>
      <w:r w:rsidRPr="0071675D">
        <w:lastRenderedPageBreak/>
        <w:fldChar w:fldCharType="begin"/>
      </w:r>
      <w:r w:rsidRPr="0071675D">
        <w:instrText xml:space="preserve"> SEQ SeqList \* CHARFORMAT </w:instrText>
      </w:r>
      <w:r w:rsidRPr="0071675D">
        <w:fldChar w:fldCharType="separate"/>
      </w:r>
      <w:bookmarkStart w:id="2" w:name="_Toc88139738"/>
      <w:r>
        <w:rPr>
          <w:noProof/>
        </w:rPr>
        <w:t>1</w:t>
      </w:r>
      <w:r w:rsidRPr="0071675D">
        <w:fldChar w:fldCharType="end"/>
      </w:r>
      <w:r w:rsidRPr="0071675D">
        <w:tab/>
      </w:r>
      <w:r>
        <w:t>Opening of Meeting</w:t>
      </w:r>
      <w:bookmarkEnd w:id="1"/>
      <w:bookmarkEnd w:id="2"/>
    </w:p>
    <w:p w14:paraId="639F96C5" w14:textId="7E9C92BE" w:rsidR="001F696B" w:rsidRDefault="001F696B" w:rsidP="00061F93">
      <w:pPr>
        <w:ind w:left="567"/>
        <w:rPr>
          <w:b/>
          <w:caps/>
          <w:noProof/>
        </w:rPr>
      </w:pPr>
      <w:bookmarkStart w:id="3" w:name="PDF1_Acknowledgement"/>
      <w:r w:rsidRPr="00E95271">
        <w:rPr>
          <w:noProof/>
        </w:rPr>
        <w:t xml:space="preserve">The Chief Executive Officer </w:t>
      </w:r>
      <w:r w:rsidRPr="00061F93">
        <w:t>will</w:t>
      </w:r>
      <w:r>
        <w:rPr>
          <w:b/>
          <w:caps/>
          <w:noProof/>
        </w:rPr>
        <w:t xml:space="preserve"> </w:t>
      </w:r>
      <w:r w:rsidRPr="00E95271">
        <w:rPr>
          <w:noProof/>
        </w:rPr>
        <w:t xml:space="preserve">welcome </w:t>
      </w:r>
      <w:r>
        <w:rPr>
          <w:noProof/>
        </w:rPr>
        <w:t xml:space="preserve">everyone to the Statutory Meeting of Council.  </w:t>
      </w:r>
    </w:p>
    <w:p w14:paraId="67E35DDE" w14:textId="31CB699E" w:rsidR="002B6BD0" w:rsidRDefault="002B6BD0" w:rsidP="002B6BD0">
      <w:pPr>
        <w:pStyle w:val="ICTOC1"/>
        <w:tabs>
          <w:tab w:val="clear" w:pos="851"/>
          <w:tab w:val="left" w:pos="567"/>
        </w:tabs>
        <w:ind w:left="567" w:hanging="567"/>
      </w:pPr>
      <w:fldSimple w:instr=" SEQ SeqList \* CHARFORMAT ">
        <w:bookmarkStart w:id="4" w:name="_Toc88139739"/>
        <w:r>
          <w:rPr>
            <w:noProof/>
          </w:rPr>
          <w:t>2</w:t>
        </w:r>
      </w:fldSimple>
      <w:r w:rsidRPr="0056606E">
        <w:tab/>
      </w:r>
      <w:r w:rsidR="001F696B">
        <w:t xml:space="preserve">Prayer and </w:t>
      </w:r>
      <w:r>
        <w:t>Acknowledgement of Country</w:t>
      </w:r>
      <w:bookmarkEnd w:id="3"/>
      <w:bookmarkEnd w:id="4"/>
    </w:p>
    <w:p w14:paraId="09269606" w14:textId="6A9D0D6C" w:rsidR="001F696B" w:rsidRPr="00061F93" w:rsidRDefault="00061F93" w:rsidP="00061F93">
      <w:pPr>
        <w:ind w:left="567"/>
        <w:rPr>
          <w:b/>
          <w:bCs/>
        </w:rPr>
      </w:pPr>
      <w:bookmarkStart w:id="5" w:name="PDF1_Present"/>
      <w:r w:rsidRPr="00061F93">
        <w:rPr>
          <w:b/>
          <w:bCs/>
        </w:rPr>
        <w:t>Prayer</w:t>
      </w:r>
    </w:p>
    <w:p w14:paraId="1B32E0DA" w14:textId="77777777" w:rsidR="001F696B" w:rsidRPr="0071675D" w:rsidRDefault="001F696B" w:rsidP="001F696B">
      <w:pPr>
        <w:ind w:left="567"/>
      </w:pPr>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p w14:paraId="7EF5299E" w14:textId="283515D0" w:rsidR="001F696B" w:rsidRPr="00061F93" w:rsidRDefault="00061F93" w:rsidP="00061F93">
      <w:pPr>
        <w:spacing w:before="240"/>
        <w:ind w:left="567"/>
        <w:rPr>
          <w:b/>
          <w:bCs/>
        </w:rPr>
      </w:pPr>
      <w:r w:rsidRPr="00061F93">
        <w:rPr>
          <w:b/>
          <w:bCs/>
        </w:rPr>
        <w:t>Acknowledgement of Country</w:t>
      </w:r>
    </w:p>
    <w:p w14:paraId="1894F6C7" w14:textId="547BA947" w:rsidR="002B6BD0" w:rsidRDefault="002B6BD0" w:rsidP="001F696B">
      <w:pPr>
        <w:ind w:left="567"/>
      </w:pPr>
      <w:r>
        <w:t>I acknowledge the Traditional Owners of the land on which we are meeting. I pay my respects to their Elders, past and present, and the Aboriginal Elders of other communities who may be here today.</w:t>
      </w:r>
    </w:p>
    <w:p w14:paraId="26D055C2" w14:textId="1E3D3627" w:rsidR="001F696B" w:rsidRDefault="001F696B" w:rsidP="001F696B">
      <w:pPr>
        <w:pStyle w:val="ICTOC1"/>
        <w:tabs>
          <w:tab w:val="clear" w:pos="851"/>
          <w:tab w:val="left" w:pos="567"/>
        </w:tabs>
        <w:ind w:left="567" w:hanging="567"/>
      </w:pPr>
      <w:bookmarkStart w:id="6" w:name="_Toc88139740"/>
      <w:r>
        <w:t>3</w:t>
      </w:r>
      <w:r w:rsidRPr="0056606E">
        <w:tab/>
      </w:r>
      <w:r>
        <w:t>Recording of Meeting</w:t>
      </w:r>
      <w:bookmarkEnd w:id="6"/>
    </w:p>
    <w:p w14:paraId="2719E0C3" w14:textId="57B6882B" w:rsidR="001F696B" w:rsidRDefault="001F696B" w:rsidP="001F696B">
      <w:pPr>
        <w:spacing w:before="240" w:after="240"/>
        <w:ind w:left="567"/>
      </w:pPr>
      <w:r>
        <w:t>In accordance with Moorabool Shire Council’s Governance Rules, the meeting will be livestreamed.</w:t>
      </w:r>
    </w:p>
    <w:p w14:paraId="25CBDDB4" w14:textId="6B739411" w:rsidR="002B6BD0" w:rsidRPr="0056606E" w:rsidRDefault="001F696B" w:rsidP="002B6BD0">
      <w:pPr>
        <w:pStyle w:val="ICTOC1"/>
        <w:tabs>
          <w:tab w:val="clear" w:pos="851"/>
          <w:tab w:val="left" w:pos="567"/>
        </w:tabs>
        <w:ind w:left="567" w:hanging="567"/>
      </w:pPr>
      <w:bookmarkStart w:id="7" w:name="_Toc88139741"/>
      <w:r>
        <w:t>4</w:t>
      </w:r>
      <w:r w:rsidR="002B6BD0" w:rsidRPr="0056606E">
        <w:tab/>
      </w:r>
      <w:r w:rsidR="002B6BD0">
        <w:t>Present</w:t>
      </w:r>
      <w:bookmarkEnd w:id="5"/>
      <w:bookmarkEnd w:id="7"/>
    </w:p>
    <w:p w14:paraId="1904F8B7" w14:textId="58259DAE" w:rsidR="002B6BD0" w:rsidRPr="0056606E" w:rsidRDefault="001F696B" w:rsidP="002B6BD0">
      <w:pPr>
        <w:pStyle w:val="ICTOC1"/>
        <w:tabs>
          <w:tab w:val="clear" w:pos="851"/>
          <w:tab w:val="left" w:pos="567"/>
        </w:tabs>
        <w:ind w:left="567" w:hanging="567"/>
      </w:pPr>
      <w:bookmarkStart w:id="8" w:name="PDF1_Apologies"/>
      <w:bookmarkStart w:id="9" w:name="_Toc88139742"/>
      <w:r>
        <w:t>5</w:t>
      </w:r>
      <w:r w:rsidR="002B6BD0" w:rsidRPr="0056606E">
        <w:tab/>
      </w:r>
      <w:r w:rsidR="002B6BD0">
        <w:t>Apologies</w:t>
      </w:r>
      <w:bookmarkEnd w:id="8"/>
      <w:bookmarkEnd w:id="9"/>
    </w:p>
    <w:p w14:paraId="6EC65267" w14:textId="5E6D2FE6" w:rsidR="002B6BD0" w:rsidRDefault="001F696B" w:rsidP="002B6BD0">
      <w:pPr>
        <w:pStyle w:val="ICTOC1"/>
        <w:tabs>
          <w:tab w:val="clear" w:pos="851"/>
          <w:tab w:val="left" w:pos="567"/>
        </w:tabs>
        <w:ind w:left="567" w:hanging="567"/>
      </w:pPr>
      <w:bookmarkStart w:id="10" w:name="PDF1_DisclosureOfConflicts"/>
      <w:bookmarkStart w:id="11" w:name="_Toc88139743"/>
      <w:r>
        <w:t>6</w:t>
      </w:r>
      <w:r w:rsidR="002B6BD0" w:rsidRPr="0056606E">
        <w:tab/>
      </w:r>
      <w:r w:rsidR="002B6BD0">
        <w:t>Disclosure of Conflicts of Interest</w:t>
      </w:r>
      <w:bookmarkEnd w:id="10"/>
      <w:bookmarkEnd w:id="11"/>
    </w:p>
    <w:p w14:paraId="125268B8" w14:textId="77777777" w:rsidR="001F696B" w:rsidRDefault="001F696B" w:rsidP="001F696B">
      <w:pPr>
        <w:ind w:left="567"/>
      </w:pPr>
      <w:bookmarkStart w:id="12" w:name="PDF1_Late"/>
      <w:r w:rsidRPr="00003591">
        <w:t xml:space="preserve">Section </w:t>
      </w:r>
      <w:r>
        <w:t>130</w:t>
      </w:r>
      <w:r w:rsidRPr="00003591">
        <w:t xml:space="preserve"> of the </w:t>
      </w:r>
      <w:r w:rsidRPr="003A013F">
        <w:rPr>
          <w:i/>
        </w:rPr>
        <w:t>Local Government Act 2020</w:t>
      </w:r>
      <w:r>
        <w:t xml:space="preserve"> </w:t>
      </w:r>
      <w:r w:rsidRPr="00003591">
        <w:t xml:space="preserve">requires a Councillor to disclose </w:t>
      </w:r>
      <w:r>
        <w:t xml:space="preserve">a conflict of interest, and in accordance with Clause 6.3 of the Governance Rules, state the Agenda item for which they have a conflict, whether the conflict of interest is general or material, and the circumstances that gives rise to the conflict of interest.  At this time of the Meeting </w:t>
      </w:r>
      <w:r w:rsidRPr="00003591">
        <w:t>and/or before consideration or discussion of the Item</w:t>
      </w:r>
      <w:r>
        <w:t>, a Councillor must indicate to the meeting the existence of the conflict of interest and leave the meeting</w:t>
      </w:r>
      <w:r w:rsidRPr="00003591">
        <w:t>.</w:t>
      </w:r>
    </w:p>
    <w:p w14:paraId="28F00089" w14:textId="77777777" w:rsidR="002B6BD0" w:rsidRDefault="002B6BD0" w:rsidP="002B6BD0">
      <w:pPr>
        <w:pStyle w:val="ICTOC1"/>
        <w:sectPr w:rsidR="002B6BD0" w:rsidSect="002B6BD0">
          <w:type w:val="oddPage"/>
          <w:pgSz w:w="11907" w:h="16840" w:code="9"/>
          <w:pgMar w:top="1134" w:right="1134" w:bottom="1134" w:left="1134" w:header="567" w:footer="567" w:gutter="0"/>
          <w:cols w:space="720"/>
          <w:formProt w:val="0"/>
        </w:sectPr>
      </w:pPr>
    </w:p>
    <w:bookmarkStart w:id="13" w:name="PDF1_Business"/>
    <w:p w14:paraId="1A515878" w14:textId="77777777" w:rsidR="002B6BD0" w:rsidRDefault="002B6BD0" w:rsidP="001F696B">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14" w:name="_Toc88139744"/>
      <w:r>
        <w:rPr>
          <w:noProof/>
        </w:rPr>
        <w:t>7</w:t>
      </w:r>
      <w:r>
        <w:fldChar w:fldCharType="end"/>
      </w:r>
      <w:r>
        <w:tab/>
        <w:t>Business</w:t>
      </w:r>
      <w:bookmarkEnd w:id="13"/>
      <w:bookmarkEnd w:id="14"/>
    </w:p>
    <w:p w14:paraId="3DBBBF1F" w14:textId="74E7D2B8" w:rsidR="002B6BD0" w:rsidRDefault="002B6BD0" w:rsidP="001F696B">
      <w:pPr>
        <w:pStyle w:val="ICTOC2"/>
        <w:tabs>
          <w:tab w:val="clear" w:pos="851"/>
          <w:tab w:val="left" w:pos="567"/>
        </w:tabs>
        <w:spacing w:after="240"/>
        <w:ind w:left="567" w:hanging="567"/>
      </w:pPr>
      <w:bookmarkStart w:id="15" w:name="PDF2_ReportName_10120"/>
      <w:bookmarkStart w:id="16" w:name="_Toc88139745"/>
      <w:bookmarkEnd w:id="15"/>
      <w:r>
        <w:t>7.1</w:t>
      </w:r>
      <w:r>
        <w:tab/>
      </w:r>
      <w:r w:rsidR="001F696B">
        <w:t xml:space="preserve">Former </w:t>
      </w:r>
      <w:r>
        <w:t>Mayor's Report</w:t>
      </w:r>
      <w:bookmarkEnd w:id="16"/>
    </w:p>
    <w:p w14:paraId="3B3CBDA3" w14:textId="203DF029" w:rsidR="002B6BD0" w:rsidRDefault="002B6BD0" w:rsidP="001F696B">
      <w:pPr>
        <w:ind w:left="567"/>
      </w:pPr>
      <w:r>
        <w:t xml:space="preserve">Council’s </w:t>
      </w:r>
      <w:r w:rsidR="001F696B">
        <w:t xml:space="preserve">former </w:t>
      </w:r>
      <w:r w:rsidRPr="00037E1E">
        <w:t xml:space="preserve">Mayor, Cr. </w:t>
      </w:r>
      <w:r>
        <w:t>Tom Sullivan</w:t>
      </w:r>
      <w:r w:rsidRPr="00037E1E">
        <w:t>, will present his report on the November 20</w:t>
      </w:r>
      <w:r>
        <w:t>20</w:t>
      </w:r>
      <w:r w:rsidRPr="00037E1E">
        <w:t xml:space="preserve"> to </w:t>
      </w:r>
      <w:r>
        <w:t>Novem</w:t>
      </w:r>
      <w:r w:rsidRPr="00037E1E">
        <w:t>ber 202</w:t>
      </w:r>
      <w:r>
        <w:t>1</w:t>
      </w:r>
      <w:r w:rsidRPr="00037E1E">
        <w:t xml:space="preserve"> Mayoral term.</w:t>
      </w:r>
    </w:p>
    <w:tbl>
      <w:tblPr>
        <w:tblStyle w:val="TableGrid"/>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1"/>
      </w:tblGrid>
      <w:tr w:rsidR="002B6BD0" w14:paraId="351F4D46" w14:textId="77777777" w:rsidTr="001F696B">
        <w:tc>
          <w:tcPr>
            <w:tcW w:w="9321" w:type="dxa"/>
          </w:tcPr>
          <w:p w14:paraId="5C8E2411" w14:textId="77777777" w:rsidR="002B6BD0" w:rsidRPr="00DD096D" w:rsidRDefault="002B6BD0" w:rsidP="004E6F6E">
            <w:pPr>
              <w:pStyle w:val="ICHeading3"/>
              <w:keepNext w:val="0"/>
            </w:pPr>
            <w:bookmarkStart w:id="17" w:name="PDF2_Recommendations"/>
            <w:bookmarkStart w:id="18" w:name="PDF2_Recommendations_10120"/>
            <w:bookmarkEnd w:id="17"/>
            <w:bookmarkEnd w:id="18"/>
            <w:r w:rsidRPr="00DD096D">
              <w:t>Recommendation</w:t>
            </w:r>
          </w:p>
          <w:p w14:paraId="540A95BD" w14:textId="0105BD00" w:rsidR="002B6BD0" w:rsidRPr="001F2DB5" w:rsidRDefault="002B6BD0" w:rsidP="004E6F6E">
            <w:pPr>
              <w:rPr>
                <w:b/>
                <w:bCs/>
              </w:rPr>
            </w:pPr>
            <w:r w:rsidRPr="001F2DB5">
              <w:rPr>
                <w:b/>
                <w:bCs/>
              </w:rPr>
              <w:t>That the</w:t>
            </w:r>
            <w:r w:rsidR="001F696B">
              <w:rPr>
                <w:b/>
                <w:bCs/>
              </w:rPr>
              <w:t xml:space="preserve"> former</w:t>
            </w:r>
            <w:r w:rsidRPr="001F2DB5">
              <w:rPr>
                <w:b/>
                <w:bCs/>
              </w:rPr>
              <w:t xml:space="preserve"> Mayor’s Report for the Mayoral term of November 2020 to November 2021 be received.</w:t>
            </w:r>
          </w:p>
        </w:tc>
      </w:tr>
    </w:tbl>
    <w:p w14:paraId="30EA397C" w14:textId="405AAF8B" w:rsidR="001F696B" w:rsidRDefault="001F696B" w:rsidP="00823F94">
      <w:pPr>
        <w:pStyle w:val="ICTOC2"/>
        <w:tabs>
          <w:tab w:val="clear" w:pos="851"/>
          <w:tab w:val="left" w:pos="567"/>
        </w:tabs>
        <w:spacing w:before="360" w:after="240"/>
        <w:ind w:left="567" w:hanging="567"/>
      </w:pPr>
      <w:bookmarkStart w:id="19" w:name="_Toc88139746"/>
      <w:r>
        <w:t>7.2</w:t>
      </w:r>
      <w:r>
        <w:tab/>
        <w:t>Expression of Thanks to the Outgoing Mayor</w:t>
      </w:r>
      <w:bookmarkEnd w:id="19"/>
    </w:p>
    <w:p w14:paraId="721160AF" w14:textId="1F4528F4" w:rsidR="002B6BD0" w:rsidRPr="0020756B" w:rsidRDefault="002B6BD0" w:rsidP="001F696B">
      <w:pPr>
        <w:ind w:left="567"/>
      </w:pPr>
      <w:r>
        <w:t>T</w:t>
      </w:r>
      <w:r w:rsidRPr="0020756B">
        <w:t xml:space="preserve">he </w:t>
      </w:r>
      <w:r>
        <w:t>Chief Executive Officer</w:t>
      </w:r>
      <w:r w:rsidRPr="0020756B">
        <w:t xml:space="preserve"> will call upon any Councillors who wish to express appreciation to the outgoing Mayor</w:t>
      </w:r>
      <w:r w:rsidR="001F696B">
        <w:t xml:space="preserve"> </w:t>
      </w:r>
      <w:r w:rsidRPr="0020756B">
        <w:t xml:space="preserve">for </w:t>
      </w:r>
      <w:r w:rsidR="001F696B">
        <w:t>his</w:t>
      </w:r>
      <w:r w:rsidRPr="0020756B">
        <w:t xml:space="preserve"> term in Office</w:t>
      </w:r>
      <w:r>
        <w:t>, and present a gift to the outgoing Mayor.</w:t>
      </w:r>
    </w:p>
    <w:p w14:paraId="2354671E" w14:textId="77777777" w:rsidR="002B6BD0" w:rsidRDefault="002B6BD0" w:rsidP="00823F94">
      <w:pPr>
        <w:pStyle w:val="ICTOC2"/>
        <w:tabs>
          <w:tab w:val="clear" w:pos="851"/>
          <w:tab w:val="left" w:pos="567"/>
        </w:tabs>
        <w:spacing w:before="360" w:after="240"/>
        <w:ind w:left="567" w:hanging="567"/>
      </w:pPr>
      <w:bookmarkStart w:id="20" w:name="PDF2_Recommendations_10124"/>
      <w:bookmarkStart w:id="21" w:name="PageSet_Report_10124"/>
      <w:bookmarkStart w:id="22" w:name="PDF2_ReportName_10125"/>
      <w:bookmarkStart w:id="23" w:name="_Toc88139747"/>
      <w:bookmarkEnd w:id="20"/>
      <w:bookmarkEnd w:id="21"/>
      <w:bookmarkEnd w:id="22"/>
      <w:r>
        <w:t>7.3</w:t>
      </w:r>
      <w:r>
        <w:tab/>
        <w:t>Determining the Term of Office of Mayor</w:t>
      </w:r>
      <w:bookmarkEnd w:id="23"/>
    </w:p>
    <w:p w14:paraId="0ADB59FB" w14:textId="77777777" w:rsidR="001F696B" w:rsidRDefault="001F696B" w:rsidP="001F696B">
      <w:pPr>
        <w:ind w:left="567"/>
        <w:rPr>
          <w:i/>
        </w:rPr>
      </w:pPr>
      <w:r>
        <w:t xml:space="preserve">In accordance with section 26 of the </w:t>
      </w:r>
      <w:r w:rsidRPr="006A1E58">
        <w:rPr>
          <w:i/>
        </w:rPr>
        <w:t>Local Government Act 2020</w:t>
      </w:r>
      <w:r>
        <w:rPr>
          <w:i/>
        </w:rPr>
        <w:t xml:space="preserve"> </w:t>
      </w:r>
      <w:r w:rsidRPr="0004369D">
        <w:t>(the Act),</w:t>
      </w:r>
      <w:r>
        <w:rPr>
          <w:i/>
        </w:rPr>
        <w:t xml:space="preserve"> </w:t>
      </w:r>
      <w:r w:rsidRPr="0004369D">
        <w:t>the following applies when a Mayor</w:t>
      </w:r>
      <w:r>
        <w:t xml:space="preserve"> is </w:t>
      </w:r>
      <w:r w:rsidRPr="0004369D">
        <w:t>to be elected:</w:t>
      </w:r>
    </w:p>
    <w:p w14:paraId="1C17A48A" w14:textId="77777777" w:rsidR="001F696B" w:rsidRDefault="001F696B" w:rsidP="001F696B">
      <w:pPr>
        <w:pStyle w:val="ICBulletList1"/>
        <w:numPr>
          <w:ilvl w:val="0"/>
          <w:numId w:val="7"/>
        </w:numPr>
        <w:tabs>
          <w:tab w:val="clear" w:pos="567"/>
          <w:tab w:val="left" w:pos="1701"/>
        </w:tabs>
        <w:ind w:left="1134"/>
      </w:pPr>
      <w:r>
        <w:t>A Mayor is to be elected no later than one month after the date of a general election at a Council meeting open to the public.</w:t>
      </w:r>
    </w:p>
    <w:p w14:paraId="520FF801" w14:textId="77777777" w:rsidR="001F696B" w:rsidRDefault="001F696B" w:rsidP="001F696B">
      <w:pPr>
        <w:pStyle w:val="ICBulletList1"/>
        <w:numPr>
          <w:ilvl w:val="0"/>
          <w:numId w:val="7"/>
        </w:numPr>
        <w:tabs>
          <w:tab w:val="clear" w:pos="567"/>
          <w:tab w:val="left" w:pos="1701"/>
        </w:tabs>
        <w:ind w:left="1134"/>
      </w:pPr>
      <w:r>
        <w:t>Before the election of the Mayor, a Council must determine by resolution whether the role is to be elected for a 1 year or a 2 year term respectively.</w:t>
      </w:r>
    </w:p>
    <w:p w14:paraId="49AA2F34" w14:textId="77777777" w:rsidR="001F696B" w:rsidRDefault="001F696B" w:rsidP="001F696B">
      <w:pPr>
        <w:pStyle w:val="ICBulletList1"/>
        <w:numPr>
          <w:ilvl w:val="0"/>
          <w:numId w:val="7"/>
        </w:numPr>
        <w:tabs>
          <w:tab w:val="clear" w:pos="567"/>
          <w:tab w:val="left" w:pos="1701"/>
        </w:tabs>
        <w:ind w:left="1134"/>
      </w:pPr>
      <w:r>
        <w:t>If the Mayor is elected for a 1 year term, the next election of the Mayor must be held on a day to be determined by the Council that is as close to the end of the 1 year term as is reasonably practicable.</w:t>
      </w:r>
    </w:p>
    <w:p w14:paraId="20E1CCDD" w14:textId="77777777" w:rsidR="001F696B" w:rsidRDefault="001F696B" w:rsidP="001F696B">
      <w:pPr>
        <w:pStyle w:val="ICBulletList1"/>
        <w:numPr>
          <w:ilvl w:val="0"/>
          <w:numId w:val="7"/>
        </w:numPr>
        <w:tabs>
          <w:tab w:val="clear" w:pos="567"/>
          <w:tab w:val="left" w:pos="1701"/>
        </w:tabs>
        <w:ind w:left="1134"/>
      </w:pPr>
      <w:r>
        <w:t>If the Mayor is to be elected for a 2 year term, the next election of the Mayor must be held on a day to be determined by the Council that is as close to the end of the 2 year term as is reasonably practicable.</w:t>
      </w:r>
    </w:p>
    <w:p w14:paraId="117CEE24" w14:textId="77777777" w:rsidR="001F696B" w:rsidRDefault="001F696B" w:rsidP="001F696B">
      <w:pPr>
        <w:pStyle w:val="ICBulletList1"/>
        <w:numPr>
          <w:ilvl w:val="0"/>
          <w:numId w:val="7"/>
        </w:numPr>
        <w:tabs>
          <w:tab w:val="clear" w:pos="567"/>
          <w:tab w:val="left" w:pos="1701"/>
        </w:tabs>
        <w:ind w:left="1134"/>
      </w:pPr>
      <w:r>
        <w:t>A Mayor is to be elected within one month after any vacancy in the office of Mayor occurs.</w:t>
      </w:r>
    </w:p>
    <w:p w14:paraId="00C882DF" w14:textId="77777777" w:rsidR="001F696B" w:rsidRDefault="001F696B" w:rsidP="001F696B">
      <w:pPr>
        <w:pStyle w:val="ICBulletList1"/>
        <w:numPr>
          <w:ilvl w:val="0"/>
          <w:numId w:val="7"/>
        </w:numPr>
        <w:tabs>
          <w:tab w:val="clear" w:pos="567"/>
          <w:tab w:val="left" w:pos="1701"/>
        </w:tabs>
        <w:ind w:left="1134"/>
      </w:pPr>
      <w:r>
        <w:t>The election of a Mayor after the period specified in this section does not invalidate the election.</w:t>
      </w:r>
    </w:p>
    <w:p w14:paraId="2751436F" w14:textId="77777777" w:rsidR="001F696B" w:rsidRDefault="001F696B" w:rsidP="001F696B">
      <w:pPr>
        <w:pStyle w:val="ICBulletList1"/>
        <w:numPr>
          <w:ilvl w:val="0"/>
          <w:numId w:val="7"/>
        </w:numPr>
        <w:tabs>
          <w:tab w:val="clear" w:pos="567"/>
          <w:tab w:val="left" w:pos="1701"/>
        </w:tabs>
        <w:ind w:left="1134"/>
      </w:pPr>
      <w:r>
        <w:t>A Councillor elected to fill a vacancy in the office of Mayor caused other than by the expiration of a one year or a 2 year term serves the remaining period of the previous Mayor's term.</w:t>
      </w:r>
    </w:p>
    <w:tbl>
      <w:tblPr>
        <w:tblStyle w:val="TableGrid"/>
        <w:tblW w:w="0" w:type="auto"/>
        <w:tblInd w:w="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2B6BD0" w14:paraId="66A2D993" w14:textId="77777777" w:rsidTr="001F696B">
        <w:tc>
          <w:tcPr>
            <w:tcW w:w="9180" w:type="dxa"/>
          </w:tcPr>
          <w:p w14:paraId="2BC752D9" w14:textId="77777777" w:rsidR="002B6BD0" w:rsidRPr="00DD096D" w:rsidRDefault="002B6BD0" w:rsidP="004E6F6E">
            <w:pPr>
              <w:pStyle w:val="ICHeading3"/>
              <w:keepNext w:val="0"/>
            </w:pPr>
            <w:bookmarkStart w:id="24" w:name="PDF2_Recommendations_10125"/>
            <w:bookmarkEnd w:id="24"/>
            <w:r w:rsidRPr="00DD096D">
              <w:t>Recommendation</w:t>
            </w:r>
          </w:p>
          <w:p w14:paraId="18C20768" w14:textId="77777777" w:rsidR="002B6BD0" w:rsidRPr="00254021" w:rsidRDefault="002B6BD0" w:rsidP="004E6F6E">
            <w:pPr>
              <w:rPr>
                <w:b/>
              </w:rPr>
            </w:pPr>
            <w:r w:rsidRPr="00254021">
              <w:rPr>
                <w:b/>
              </w:rPr>
              <w:t xml:space="preserve">That Council, in accordance with section 26(3) of the </w:t>
            </w:r>
            <w:r w:rsidRPr="00254021">
              <w:rPr>
                <w:b/>
                <w:i/>
              </w:rPr>
              <w:t>Local Government Act 2020,</w:t>
            </w:r>
            <w:r w:rsidRPr="00254021">
              <w:rPr>
                <w:b/>
              </w:rPr>
              <w:t xml:space="preserve"> resolve </w:t>
            </w:r>
            <w:r>
              <w:rPr>
                <w:b/>
              </w:rPr>
              <w:t>that the</w:t>
            </w:r>
            <w:r w:rsidRPr="00254021">
              <w:rPr>
                <w:b/>
              </w:rPr>
              <w:t xml:space="preserve"> </w:t>
            </w:r>
            <w:r>
              <w:rPr>
                <w:b/>
              </w:rPr>
              <w:t xml:space="preserve">term of office for the Mayor </w:t>
            </w:r>
            <w:r w:rsidRPr="00254021">
              <w:rPr>
                <w:b/>
              </w:rPr>
              <w:t xml:space="preserve">be elected for a period of </w:t>
            </w:r>
            <w:r w:rsidRPr="00254021">
              <w:rPr>
                <w:b/>
              </w:rPr>
              <w:softHyphen/>
            </w:r>
            <w:r w:rsidRPr="00254021">
              <w:rPr>
                <w:b/>
              </w:rPr>
              <w:softHyphen/>
              <w:t>__ year/s.</w:t>
            </w:r>
          </w:p>
        </w:tc>
      </w:tr>
    </w:tbl>
    <w:p w14:paraId="1081D078" w14:textId="77777777" w:rsidR="002B6BD0" w:rsidRDefault="002B6BD0" w:rsidP="002B6BD0">
      <w:pPr>
        <w:spacing w:after="0"/>
        <w:rPr>
          <w:b/>
        </w:rPr>
      </w:pPr>
    </w:p>
    <w:p w14:paraId="01BF2F4A" w14:textId="53C4262A" w:rsidR="002B6BD0" w:rsidRDefault="002B6BD0" w:rsidP="002B6BD0">
      <w:pPr>
        <w:spacing w:after="0"/>
      </w:pPr>
      <w:bookmarkStart w:id="25" w:name="PageSet_Report_10125"/>
      <w:bookmarkEnd w:id="25"/>
    </w:p>
    <w:p w14:paraId="1E85E1C8" w14:textId="77777777" w:rsidR="002B6BD0" w:rsidRDefault="002B6BD0" w:rsidP="002B6BD0">
      <w:pPr>
        <w:spacing w:after="0"/>
        <w:sectPr w:rsidR="002B6BD0" w:rsidSect="002B6BD0">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567" w:footer="567" w:gutter="0"/>
          <w:cols w:space="720"/>
          <w:formProt w:val="0"/>
          <w:docGrid w:linePitch="326"/>
        </w:sectPr>
      </w:pPr>
    </w:p>
    <w:p w14:paraId="7F3AC4A8" w14:textId="77777777" w:rsidR="002B6BD0" w:rsidRDefault="002B6BD0" w:rsidP="00823F94">
      <w:pPr>
        <w:pStyle w:val="ICTOC2"/>
        <w:tabs>
          <w:tab w:val="clear" w:pos="851"/>
          <w:tab w:val="left" w:pos="567"/>
        </w:tabs>
        <w:spacing w:before="0" w:after="240"/>
      </w:pPr>
      <w:bookmarkStart w:id="26" w:name="PDF2_ReportName_10126"/>
      <w:bookmarkStart w:id="27" w:name="_Toc88139748"/>
      <w:bookmarkEnd w:id="26"/>
      <w:r>
        <w:lastRenderedPageBreak/>
        <w:t>7.4</w:t>
      </w:r>
      <w:r>
        <w:tab/>
        <w:t>Election of Mayor</w:t>
      </w:r>
      <w:bookmarkEnd w:id="27"/>
    </w:p>
    <w:p w14:paraId="42FD3972" w14:textId="77777777" w:rsidR="001F696B" w:rsidRPr="00DD47E0" w:rsidRDefault="001F696B" w:rsidP="001F696B">
      <w:pPr>
        <w:pStyle w:val="ICBulletList1"/>
        <w:numPr>
          <w:ilvl w:val="0"/>
          <w:numId w:val="8"/>
        </w:numPr>
        <w:ind w:left="1134" w:hanging="567"/>
      </w:pPr>
      <w:proofErr w:type="gramStart"/>
      <w:r w:rsidRPr="00506DC9">
        <w:t>The Chief Executive Officer,</w:t>
      </w:r>
      <w:proofErr w:type="gramEnd"/>
      <w:r w:rsidRPr="00506DC9">
        <w:t xml:space="preserve"> </w:t>
      </w:r>
      <w:r>
        <w:t xml:space="preserve">shall conduct the election for </w:t>
      </w:r>
      <w:r w:rsidRPr="00506DC9">
        <w:t>the office of Mayor of Moorabool Shire Council for the term of office</w:t>
      </w:r>
      <w:r>
        <w:t xml:space="preserve"> in accordance with Part 4 of the Governance Rules,</w:t>
      </w:r>
      <w:r w:rsidRPr="00506DC9">
        <w:t xml:space="preserve"> and shall</w:t>
      </w:r>
      <w:r>
        <w:t xml:space="preserve"> invite</w:t>
      </w:r>
      <w:r w:rsidRPr="00506DC9">
        <w:t xml:space="preserve"> nominations</w:t>
      </w:r>
      <w:r>
        <w:t>.</w:t>
      </w:r>
    </w:p>
    <w:p w14:paraId="0791B424" w14:textId="77777777" w:rsidR="001F696B" w:rsidRDefault="001F696B" w:rsidP="001F696B">
      <w:pPr>
        <w:pStyle w:val="ICBulletList1"/>
        <w:numPr>
          <w:ilvl w:val="0"/>
          <w:numId w:val="8"/>
        </w:numPr>
        <w:ind w:left="1134" w:hanging="567"/>
      </w:pPr>
      <w:r w:rsidRPr="00506DC9">
        <w:t>Following the election</w:t>
      </w:r>
      <w:r>
        <w:t>,</w:t>
      </w:r>
      <w:r w:rsidRPr="00506DC9">
        <w:t xml:space="preserve"> the Mayor will be assisted in being robed as a symbol of</w:t>
      </w:r>
      <w:r>
        <w:t xml:space="preserve"> </w:t>
      </w:r>
      <w:r w:rsidRPr="00506DC9">
        <w:t>taking up the robes of office. The Mayor shall then assume the Chair to deal with</w:t>
      </w:r>
      <w:r>
        <w:t xml:space="preserve"> </w:t>
      </w:r>
      <w:r w:rsidRPr="00506DC9">
        <w:t>the remaining business of the Meeting.</w:t>
      </w:r>
    </w:p>
    <w:p w14:paraId="7BB887DD" w14:textId="77777777" w:rsidR="001F696B" w:rsidRPr="00506DC9" w:rsidRDefault="001F696B" w:rsidP="001F696B">
      <w:pPr>
        <w:pStyle w:val="ICBulletList1"/>
        <w:numPr>
          <w:ilvl w:val="0"/>
          <w:numId w:val="8"/>
        </w:numPr>
        <w:ind w:left="1134" w:hanging="567"/>
      </w:pPr>
      <w:r w:rsidRPr="00506DC9">
        <w:t>Once elected, it is customary for the newl</w:t>
      </w:r>
      <w:r>
        <w:t xml:space="preserve">y elected Mayor to make a short </w:t>
      </w:r>
      <w:r w:rsidRPr="00506DC9">
        <w:t>statement of thanks in response to the Councillors’ confidence and an indication</w:t>
      </w:r>
      <w:r>
        <w:t xml:space="preserve"> </w:t>
      </w:r>
      <w:r w:rsidRPr="00506DC9">
        <w:t>of aspirations for the term in office.</w:t>
      </w:r>
    </w:p>
    <w:p w14:paraId="11825A07" w14:textId="77777777" w:rsidR="001F696B" w:rsidRDefault="001F696B" w:rsidP="002B6BD0">
      <w:pPr>
        <w:rPr>
          <w:rFonts w:cs="Calibri"/>
          <w:szCs w:val="24"/>
        </w:rPr>
      </w:pPr>
    </w:p>
    <w:p w14:paraId="385B912C" w14:textId="3E5AE7B5" w:rsidR="002B6BD0" w:rsidRDefault="002B6BD0" w:rsidP="002B6BD0">
      <w:r>
        <w:rPr>
          <w:rFonts w:cs="Calibri"/>
          <w:szCs w:val="24"/>
        </w:rPr>
        <w:t>The Mayor will assume the role of Chairperson.</w:t>
      </w:r>
    </w:p>
    <w:p w14:paraId="3C0EC9D8" w14:textId="77777777" w:rsidR="002B6BD0" w:rsidRDefault="002B6BD0" w:rsidP="002B6BD0">
      <w:pPr>
        <w:spacing w:after="0"/>
        <w:rPr>
          <w:b/>
        </w:rPr>
      </w:pPr>
      <w:bookmarkStart w:id="28" w:name="PDF2_Recommendations_10126"/>
      <w:bookmarkEnd w:id="28"/>
    </w:p>
    <w:p w14:paraId="1E62336B" w14:textId="77777777" w:rsidR="002B6BD0" w:rsidRPr="00E559B8" w:rsidRDefault="002B6BD0" w:rsidP="002B6BD0">
      <w:pPr>
        <w:pStyle w:val="ICHeading3"/>
        <w:spacing w:before="0"/>
        <w:rPr>
          <w:b w:val="0"/>
        </w:rPr>
      </w:pPr>
    </w:p>
    <w:p w14:paraId="43556C09" w14:textId="4CF7B4EB" w:rsidR="002B6BD0" w:rsidRPr="001F696B" w:rsidRDefault="002B6BD0" w:rsidP="00823F94">
      <w:pPr>
        <w:pStyle w:val="ICTOC2"/>
        <w:tabs>
          <w:tab w:val="clear" w:pos="851"/>
          <w:tab w:val="left" w:pos="567"/>
        </w:tabs>
        <w:spacing w:before="360" w:after="240"/>
        <w:ind w:left="567" w:hanging="567"/>
      </w:pPr>
      <w:bookmarkStart w:id="29" w:name="PageSet_Report_10126"/>
      <w:bookmarkStart w:id="30" w:name="PDF2_ReportName_10127"/>
      <w:bookmarkStart w:id="31" w:name="_Toc88139749"/>
      <w:bookmarkEnd w:id="29"/>
      <w:bookmarkEnd w:id="30"/>
      <w:r>
        <w:t>7.5</w:t>
      </w:r>
      <w:r>
        <w:tab/>
        <w:t>Determination to Elect a Deputy Mayor and Term of Office of Deputy Mayor</w:t>
      </w:r>
      <w:bookmarkEnd w:id="31"/>
    </w:p>
    <w:p w14:paraId="1A5AF90A" w14:textId="77777777" w:rsidR="001F696B" w:rsidRDefault="001F696B" w:rsidP="001F696B">
      <w:pPr>
        <w:pStyle w:val="ICBulletList1"/>
        <w:numPr>
          <w:ilvl w:val="2"/>
          <w:numId w:val="9"/>
        </w:numPr>
        <w:ind w:left="1134" w:hanging="567"/>
      </w:pPr>
      <w:r>
        <w:t xml:space="preserve">Section 20A of the </w:t>
      </w:r>
      <w:r w:rsidRPr="00051F85">
        <w:rPr>
          <w:i/>
        </w:rPr>
        <w:t>Local Government Act 2020</w:t>
      </w:r>
      <w:r>
        <w:t xml:space="preserve"> proclaims that a Council may establish an office of Deputy Mayor.</w:t>
      </w:r>
    </w:p>
    <w:p w14:paraId="2F10A4AA" w14:textId="77777777" w:rsidR="001F696B" w:rsidRDefault="001F696B" w:rsidP="001F696B">
      <w:pPr>
        <w:pStyle w:val="ICBulletList1"/>
        <w:numPr>
          <w:ilvl w:val="2"/>
          <w:numId w:val="9"/>
        </w:numPr>
        <w:ind w:left="1134" w:hanging="567"/>
      </w:pPr>
      <w:r>
        <w:t>As provided for in section 21 of the (the Act), the role of the Deputy Mayor, if resolved by Council to be established, is to perform the role of the Mayor and may exercise any of the powers of the Mayor should the following occur:</w:t>
      </w:r>
    </w:p>
    <w:p w14:paraId="2C89D1CB" w14:textId="77777777" w:rsidR="001F696B" w:rsidRDefault="001F696B" w:rsidP="001F696B">
      <w:pPr>
        <w:pStyle w:val="ICBulletList1"/>
        <w:numPr>
          <w:ilvl w:val="2"/>
          <w:numId w:val="9"/>
        </w:numPr>
        <w:ind w:left="1134" w:hanging="567"/>
      </w:pPr>
      <w:r>
        <w:t>the Mayor is unable for any reason to attend a Council meeting or part of a Council meeting; or</w:t>
      </w:r>
    </w:p>
    <w:p w14:paraId="3E422FE3" w14:textId="77777777" w:rsidR="001F696B" w:rsidRDefault="001F696B" w:rsidP="001F696B">
      <w:pPr>
        <w:pStyle w:val="ICBulletList1"/>
        <w:numPr>
          <w:ilvl w:val="2"/>
          <w:numId w:val="9"/>
        </w:numPr>
        <w:ind w:left="1134" w:hanging="567"/>
      </w:pPr>
      <w:r>
        <w:t>the Mayor is incapable of performing the duties of the office of Mayor for any reason, including illness; or</w:t>
      </w:r>
    </w:p>
    <w:p w14:paraId="0C33FAD3" w14:textId="77777777" w:rsidR="001F696B" w:rsidRDefault="001F696B" w:rsidP="001F696B">
      <w:pPr>
        <w:pStyle w:val="ICBulletList1"/>
        <w:numPr>
          <w:ilvl w:val="2"/>
          <w:numId w:val="9"/>
        </w:numPr>
        <w:ind w:left="1134" w:hanging="567"/>
      </w:pPr>
      <w:r>
        <w:t>the office of Mayor is vacant.</w:t>
      </w:r>
    </w:p>
    <w:p w14:paraId="23897679" w14:textId="77777777" w:rsidR="002B6BD0" w:rsidRDefault="002B6BD0" w:rsidP="002B6BD0"/>
    <w:tbl>
      <w:tblPr>
        <w:tblStyle w:val="TableGrid"/>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1"/>
      </w:tblGrid>
      <w:tr w:rsidR="002B6BD0" w14:paraId="5E09B257" w14:textId="77777777" w:rsidTr="001F696B">
        <w:tc>
          <w:tcPr>
            <w:tcW w:w="9321" w:type="dxa"/>
          </w:tcPr>
          <w:p w14:paraId="6B92C257" w14:textId="77777777" w:rsidR="002B6BD0" w:rsidRPr="00DD096D" w:rsidRDefault="002B6BD0" w:rsidP="004E6F6E">
            <w:pPr>
              <w:pStyle w:val="ICHeading3"/>
              <w:keepNext w:val="0"/>
            </w:pPr>
            <w:bookmarkStart w:id="32" w:name="PDF2_Recommendations_10127"/>
            <w:bookmarkEnd w:id="32"/>
            <w:r w:rsidRPr="00DD096D">
              <w:t>Recommendation</w:t>
            </w:r>
          </w:p>
          <w:p w14:paraId="78368142" w14:textId="77777777" w:rsidR="002B6BD0" w:rsidRPr="00BA5DEC" w:rsidRDefault="002B6BD0" w:rsidP="004E6F6E">
            <w:pPr>
              <w:rPr>
                <w:b/>
              </w:rPr>
            </w:pPr>
            <w:r w:rsidRPr="00BA5DEC">
              <w:rPr>
                <w:b/>
              </w:rPr>
              <w:t>That Council establish an office of Deputy Mayor and determine that the Deputy Mayor be elected for a __ year term.</w:t>
            </w:r>
          </w:p>
        </w:tc>
      </w:tr>
    </w:tbl>
    <w:p w14:paraId="350BAD11" w14:textId="77777777" w:rsidR="002B6BD0" w:rsidRDefault="002B6BD0" w:rsidP="002B6BD0">
      <w:pPr>
        <w:spacing w:after="0"/>
        <w:rPr>
          <w:b/>
        </w:rPr>
      </w:pPr>
    </w:p>
    <w:p w14:paraId="190EAC7D" w14:textId="77777777" w:rsidR="002B6BD0" w:rsidRDefault="002B6BD0" w:rsidP="00823F94">
      <w:pPr>
        <w:pStyle w:val="ICTOC2"/>
        <w:tabs>
          <w:tab w:val="clear" w:pos="851"/>
          <w:tab w:val="left" w:pos="567"/>
        </w:tabs>
        <w:spacing w:before="360" w:after="240"/>
        <w:ind w:left="567" w:hanging="567"/>
      </w:pPr>
      <w:bookmarkStart w:id="33" w:name="PageSet_Report_10127"/>
      <w:bookmarkStart w:id="34" w:name="PDF2_ReportName_10128"/>
      <w:bookmarkStart w:id="35" w:name="_Toc88139750"/>
      <w:bookmarkEnd w:id="33"/>
      <w:bookmarkEnd w:id="34"/>
      <w:r>
        <w:t>7.6</w:t>
      </w:r>
      <w:r>
        <w:tab/>
        <w:t>Election of Deputy Mayor</w:t>
      </w:r>
      <w:bookmarkEnd w:id="35"/>
    </w:p>
    <w:p w14:paraId="09480C3E" w14:textId="77777777" w:rsidR="001F696B" w:rsidRDefault="001F696B" w:rsidP="001F696B">
      <w:pPr>
        <w:pStyle w:val="ICBulletList1"/>
        <w:numPr>
          <w:ilvl w:val="0"/>
          <w:numId w:val="0"/>
        </w:numPr>
        <w:ind w:left="567"/>
      </w:pPr>
      <w:r>
        <w:rPr>
          <w:rFonts w:asciiTheme="minorHAnsi" w:eastAsia="Calibri" w:hAnsiTheme="minorHAnsi" w:cstheme="minorHAnsi"/>
        </w:rPr>
        <w:t xml:space="preserve">The Mayor </w:t>
      </w:r>
      <w:r>
        <w:t xml:space="preserve">shall conduct the election for </w:t>
      </w:r>
      <w:r w:rsidRPr="00506DC9">
        <w:t xml:space="preserve">the office of </w:t>
      </w:r>
      <w:r>
        <w:t>Deputy Mayor</w:t>
      </w:r>
      <w:r w:rsidRPr="00506DC9">
        <w:t xml:space="preserve"> of Moorabool Shire Council </w:t>
      </w:r>
      <w:r>
        <w:t>in accordance with Part 4, Clause 4.3 of the Governance Rules,</w:t>
      </w:r>
      <w:r w:rsidRPr="00506DC9">
        <w:t xml:space="preserve"> and shall</w:t>
      </w:r>
      <w:r>
        <w:t xml:space="preserve"> invite</w:t>
      </w:r>
      <w:r w:rsidRPr="00506DC9">
        <w:t xml:space="preserve"> nominations</w:t>
      </w:r>
      <w:bookmarkStart w:id="36" w:name="PageSet_Report_9661"/>
      <w:bookmarkEnd w:id="36"/>
    </w:p>
    <w:p w14:paraId="4DC83E0C" w14:textId="77777777" w:rsidR="002B6BD0" w:rsidRDefault="002B6BD0" w:rsidP="002B6BD0">
      <w:pPr>
        <w:spacing w:after="0"/>
        <w:rPr>
          <w:b/>
        </w:rPr>
      </w:pPr>
    </w:p>
    <w:p w14:paraId="00DE417A" w14:textId="77777777" w:rsidR="002B6BD0" w:rsidRDefault="002B6BD0" w:rsidP="00823F94">
      <w:r>
        <w:t xml:space="preserve"> </w:t>
      </w:r>
      <w:bookmarkStart w:id="37" w:name="PageSet_Report_10128"/>
      <w:bookmarkEnd w:id="37"/>
      <w:r w:rsidRPr="002B6BD0">
        <w:t xml:space="preserve"> </w:t>
      </w:r>
    </w:p>
    <w:p w14:paraId="69828683" w14:textId="77777777" w:rsidR="002B6BD0" w:rsidRDefault="002B6BD0" w:rsidP="002B6BD0">
      <w:pPr>
        <w:pStyle w:val="ICTOC1"/>
        <w:sectPr w:rsidR="002B6BD0" w:rsidSect="002B6BD0">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567" w:footer="567" w:gutter="0"/>
          <w:cols w:space="720"/>
          <w:formProt w:val="0"/>
          <w:docGrid w:linePitch="326"/>
        </w:sectPr>
      </w:pPr>
    </w:p>
    <w:bookmarkStart w:id="38" w:name="PDF1_ChiefExecutive"/>
    <w:p w14:paraId="4F6F3B56" w14:textId="77777777" w:rsidR="002B6BD0" w:rsidRDefault="002B6BD0" w:rsidP="001F696B">
      <w:pPr>
        <w:pStyle w:val="ICTOC1"/>
        <w:tabs>
          <w:tab w:val="clear" w:pos="851"/>
          <w:tab w:val="left" w:pos="567"/>
        </w:tabs>
      </w:pPr>
      <w:r>
        <w:lastRenderedPageBreak/>
        <w:fldChar w:fldCharType="begin"/>
      </w:r>
      <w:r>
        <w:instrText xml:space="preserve"> SEQ SeqList \* Charformat </w:instrText>
      </w:r>
      <w:r>
        <w:fldChar w:fldCharType="separate"/>
      </w:r>
      <w:bookmarkStart w:id="39" w:name="_Toc88139751"/>
      <w:r>
        <w:rPr>
          <w:noProof/>
        </w:rPr>
        <w:t>8</w:t>
      </w:r>
      <w:r>
        <w:fldChar w:fldCharType="end"/>
      </w:r>
      <w:r>
        <w:tab/>
        <w:t>Chief Executive Officer Reports</w:t>
      </w:r>
      <w:bookmarkEnd w:id="38"/>
      <w:bookmarkEnd w:id="39"/>
    </w:p>
    <w:p w14:paraId="79443F2F" w14:textId="77777777" w:rsidR="002B6BD0" w:rsidRPr="000D3C97" w:rsidRDefault="002B6BD0" w:rsidP="001F696B">
      <w:pPr>
        <w:pStyle w:val="ICTOC2"/>
        <w:tabs>
          <w:tab w:val="clear" w:pos="851"/>
          <w:tab w:val="left" w:pos="567"/>
        </w:tabs>
      </w:pPr>
      <w:bookmarkStart w:id="40" w:name="PDF2_ReportName_10129"/>
      <w:bookmarkStart w:id="41" w:name="_Toc88139752"/>
      <w:bookmarkEnd w:id="40"/>
      <w:r>
        <w:t>8.1</w:t>
      </w:r>
      <w:r w:rsidRPr="000D3C97">
        <w:tab/>
      </w:r>
      <w:r>
        <w:t>Mayoral and Councillor Allowances</w:t>
      </w:r>
      <w:bookmarkEnd w:id="41"/>
    </w:p>
    <w:p w14:paraId="4A38F253" w14:textId="77777777" w:rsidR="002B6BD0" w:rsidRPr="000D3C97" w:rsidRDefault="002B6BD0" w:rsidP="002B6BD0">
      <w:pPr>
        <w:tabs>
          <w:tab w:val="left" w:pos="1985"/>
        </w:tabs>
        <w:ind w:left="1985" w:hanging="1985"/>
        <w:rPr>
          <w:b/>
          <w:szCs w:val="24"/>
        </w:rPr>
      </w:pPr>
      <w:r w:rsidRPr="000D3C97">
        <w:rPr>
          <w:b/>
          <w:szCs w:val="24"/>
        </w:rPr>
        <w:t>Author:</w:t>
      </w:r>
      <w:r w:rsidRPr="000D3C97">
        <w:rPr>
          <w:b/>
          <w:szCs w:val="24"/>
        </w:rPr>
        <w:tab/>
      </w:r>
      <w:r>
        <w:rPr>
          <w:b/>
          <w:szCs w:val="24"/>
        </w:rPr>
        <w:t>Phillip Howard</w:t>
      </w:r>
      <w:r w:rsidRPr="000D3C97">
        <w:rPr>
          <w:b/>
          <w:szCs w:val="24"/>
        </w:rPr>
        <w:t xml:space="preserve">, </w:t>
      </w:r>
      <w:r>
        <w:rPr>
          <w:b/>
          <w:szCs w:val="24"/>
        </w:rPr>
        <w:t>Executive Manager Governance &amp; Corporate Compliance</w:t>
      </w:r>
    </w:p>
    <w:p w14:paraId="05B5248F" w14:textId="77777777" w:rsidR="002B6BD0" w:rsidRPr="000D3C97" w:rsidRDefault="002B6BD0" w:rsidP="002B6BD0">
      <w:pPr>
        <w:tabs>
          <w:tab w:val="left" w:pos="1985"/>
        </w:tabs>
        <w:ind w:left="1985" w:hanging="1985"/>
        <w:rPr>
          <w:b/>
          <w:szCs w:val="24"/>
        </w:rPr>
      </w:pPr>
      <w:r w:rsidRPr="000D3C97">
        <w:rPr>
          <w:b/>
          <w:szCs w:val="24"/>
        </w:rPr>
        <w:t>Authoriser:</w:t>
      </w:r>
      <w:r w:rsidRPr="000D3C97">
        <w:rPr>
          <w:b/>
          <w:szCs w:val="24"/>
        </w:rPr>
        <w:tab/>
      </w:r>
      <w:r w:rsidRPr="00164983">
        <w:rPr>
          <w:rFonts w:cs="Calibri"/>
          <w:b/>
          <w:szCs w:val="24"/>
        </w:rPr>
        <w:t>Derek Madden, Chief Executive Officer</w:t>
      </w:r>
      <w:r>
        <w:rPr>
          <w:b/>
          <w:szCs w:val="24"/>
        </w:rPr>
        <w:t xml:space="preserve"> </w:t>
      </w:r>
    </w:p>
    <w:p w14:paraId="11484397" w14:textId="77777777" w:rsidR="002B6BD0" w:rsidRPr="000D3C97" w:rsidRDefault="002B6BD0" w:rsidP="002B6BD0">
      <w:pPr>
        <w:tabs>
          <w:tab w:val="left" w:pos="1984"/>
        </w:tabs>
        <w:spacing w:before="120" w:after="0"/>
        <w:ind w:left="2551" w:hanging="2551"/>
        <w:rPr>
          <w:b/>
          <w:szCs w:val="24"/>
        </w:rPr>
      </w:pPr>
      <w:bookmarkStart w:id="42" w:name="PDF2_Attachments_10129"/>
      <w:r w:rsidRPr="000D3C97">
        <w:rPr>
          <w:b/>
          <w:szCs w:val="24"/>
        </w:rPr>
        <w:t>Attachments:</w:t>
      </w:r>
      <w:r w:rsidRPr="000D3C97">
        <w:rPr>
          <w:b/>
          <w:szCs w:val="24"/>
        </w:rPr>
        <w:tab/>
      </w:r>
      <w:r w:rsidRPr="00D83571">
        <w:rPr>
          <w:rFonts w:cs="Calibri"/>
          <w:b/>
          <w:szCs w:val="24"/>
        </w:rPr>
        <w:t>Nil</w:t>
      </w:r>
      <w:r>
        <w:rPr>
          <w:b/>
          <w:szCs w:val="24"/>
        </w:rPr>
        <w:t xml:space="preserve"> </w:t>
      </w:r>
      <w:bookmarkEnd w:id="42"/>
    </w:p>
    <w:p w14:paraId="1C55AFD4" w14:textId="77777777" w:rsidR="002B6BD0" w:rsidRPr="000D3C97" w:rsidRDefault="002B6BD0" w:rsidP="002B6BD0">
      <w:pPr>
        <w:tabs>
          <w:tab w:val="left" w:pos="2268"/>
        </w:tabs>
        <w:spacing w:after="0"/>
        <w:rPr>
          <w:szCs w:val="24"/>
        </w:rPr>
      </w:pPr>
      <w:r w:rsidRPr="000D3C97">
        <w:rPr>
          <w:szCs w:val="24"/>
        </w:rPr>
        <w:t xml:space="preserve"> </w:t>
      </w:r>
    </w:p>
    <w:p w14:paraId="1E4725CB" w14:textId="77777777" w:rsidR="002B6BD0" w:rsidRPr="000D3C97" w:rsidRDefault="002B6BD0" w:rsidP="002B6BD0">
      <w:pPr>
        <w:pStyle w:val="ICHeading3"/>
        <w:spacing w:before="0"/>
      </w:pPr>
      <w:r w:rsidRPr="000D3C97">
        <w:t>Purpose</w:t>
      </w:r>
    </w:p>
    <w:p w14:paraId="2A81A50E" w14:textId="77777777" w:rsidR="002B6BD0" w:rsidRPr="000D3C97" w:rsidRDefault="002B6BD0" w:rsidP="002B6BD0">
      <w:r w:rsidRPr="000D3C97">
        <w:t>The purpose of this report is for Council to formally note the prevailing Mayoral and Councillor allowances that apply to the elected representatives</w:t>
      </w:r>
      <w:r>
        <w:t xml:space="preserve"> of Moorabool Shire Council.</w:t>
      </w:r>
    </w:p>
    <w:p w14:paraId="4AA5C86D" w14:textId="77777777" w:rsidR="002B6BD0" w:rsidRPr="000D3C97" w:rsidRDefault="002B6BD0" w:rsidP="001F696B">
      <w:pPr>
        <w:pStyle w:val="ICHeading3"/>
      </w:pPr>
      <w:r w:rsidRPr="000D3C97">
        <w:t>Executive Summary</w:t>
      </w:r>
    </w:p>
    <w:p w14:paraId="5506DC3B" w14:textId="77777777" w:rsidR="002B6BD0" w:rsidRPr="000D3C97" w:rsidRDefault="002B6BD0" w:rsidP="002B6BD0">
      <w:pPr>
        <w:ind w:left="567" w:hanging="567"/>
      </w:pPr>
      <w:r w:rsidRPr="000D3C97">
        <w:rPr>
          <w:rFonts w:ascii="Symbol" w:eastAsia="Calibri" w:hAnsi="Symbol" w:cs="Times New Roman"/>
        </w:rPr>
        <w:t></w:t>
      </w:r>
      <w:r w:rsidRPr="000D3C97">
        <w:rPr>
          <w:rFonts w:ascii="Symbol" w:eastAsia="Calibri" w:hAnsi="Symbol" w:cs="Times New Roman"/>
        </w:rPr>
        <w:tab/>
      </w:r>
      <w:r>
        <w:t>As a designated Category 2 Council, the current maximum</w:t>
      </w:r>
      <w:r w:rsidRPr="000D3C97">
        <w:t xml:space="preserve"> Mayoral and Councillor Allowances </w:t>
      </w:r>
      <w:r>
        <w:t>are set</w:t>
      </w:r>
      <w:r w:rsidRPr="000D3C97">
        <w:t xml:space="preserve"> at </w:t>
      </w:r>
      <w:r w:rsidRPr="00837649">
        <w:t>$81,204 and $26,245 plus 10%</w:t>
      </w:r>
      <w:r w:rsidRPr="000D3C97">
        <w:t xml:space="preserve"> (equivalent of superannuation guarantee contribution) respectively.</w:t>
      </w:r>
    </w:p>
    <w:p w14:paraId="033BAD16" w14:textId="77777777" w:rsidR="002B6BD0" w:rsidRPr="000D3C97" w:rsidRDefault="002B6BD0" w:rsidP="001F696B">
      <w:pPr>
        <w:spacing w:after="240"/>
        <w:ind w:left="567" w:hanging="567"/>
      </w:pPr>
      <w:r w:rsidRPr="000D3C97">
        <w:rPr>
          <w:rFonts w:ascii="Symbol" w:eastAsia="Calibri" w:hAnsi="Symbol" w:cs="Times New Roman"/>
        </w:rPr>
        <w:t></w:t>
      </w:r>
      <w:r w:rsidRPr="000D3C97">
        <w:rPr>
          <w:rFonts w:ascii="Symbol" w:eastAsia="Calibri" w:hAnsi="Symbol" w:cs="Times New Roman"/>
        </w:rPr>
        <w:tab/>
      </w:r>
      <w:r>
        <w:t xml:space="preserve">Following the conduct of a review process and calling of submissions in accordance with section 223 of the </w:t>
      </w:r>
      <w:r w:rsidRPr="00262D2C">
        <w:rPr>
          <w:i/>
          <w:iCs/>
        </w:rPr>
        <w:t>Local Government Act 1989</w:t>
      </w:r>
      <w:r w:rsidRPr="005B08A7">
        <w:t xml:space="preserve">, </w:t>
      </w:r>
      <w:r>
        <w:t xml:space="preserve">Council at its meeting of 7 July 2021 resolved that that the </w:t>
      </w:r>
      <w:r w:rsidRPr="006651AC">
        <w:t>Councillors</w:t>
      </w:r>
      <w:r>
        <w:t xml:space="preserve"> and Mayoral</w:t>
      </w:r>
      <w:r w:rsidRPr="006651AC">
        <w:t xml:space="preserve"> </w:t>
      </w:r>
      <w:r>
        <w:t>Allowances remain set at</w:t>
      </w:r>
      <w:r w:rsidRPr="006651AC">
        <w:t xml:space="preserve"> the maximum amount in the range</w:t>
      </w:r>
      <w:r>
        <w:t xml:space="preserve"> for a Category 2 Council, </w:t>
      </w:r>
      <w:r w:rsidRPr="00837649">
        <w:t>until a determination on the allowances has been made by the Victorian Independent Remuneration Tribunal.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B6BD0" w:rsidRPr="000D3C97" w14:paraId="395FD83E" w14:textId="77777777" w:rsidTr="004E6F6E">
        <w:tc>
          <w:tcPr>
            <w:tcW w:w="9855" w:type="dxa"/>
          </w:tcPr>
          <w:p w14:paraId="236BDCD1" w14:textId="77777777" w:rsidR="002B6BD0" w:rsidRPr="000D3C97" w:rsidRDefault="002B6BD0" w:rsidP="004E6F6E">
            <w:pPr>
              <w:pStyle w:val="ICHeading3"/>
              <w:keepNext w:val="0"/>
            </w:pPr>
            <w:bookmarkStart w:id="43" w:name="PDF2_Recommendations_10129"/>
            <w:bookmarkEnd w:id="43"/>
            <w:r w:rsidRPr="000D3C97">
              <w:t>Recommendation</w:t>
            </w:r>
          </w:p>
          <w:p w14:paraId="7C02FDC4" w14:textId="77777777" w:rsidR="002B6BD0" w:rsidRPr="00267CE0" w:rsidRDefault="002B6BD0" w:rsidP="004E6F6E">
            <w:pPr>
              <w:rPr>
                <w:b/>
                <w:bCs/>
              </w:rPr>
            </w:pPr>
            <w:r w:rsidRPr="00267CE0">
              <w:rPr>
                <w:b/>
                <w:bCs/>
              </w:rPr>
              <w:t>That Council receive the report on Mayoral and Councillor Allowances noting:</w:t>
            </w:r>
          </w:p>
          <w:p w14:paraId="19CE2FC2" w14:textId="77777777" w:rsidR="002B6BD0" w:rsidRPr="00267CE0" w:rsidRDefault="002B6BD0" w:rsidP="004E6F6E">
            <w:pPr>
              <w:pStyle w:val="ICRecList1"/>
              <w:numPr>
                <w:ilvl w:val="0"/>
                <w:numId w:val="0"/>
              </w:numPr>
              <w:tabs>
                <w:tab w:val="clear" w:pos="567"/>
              </w:tabs>
              <w:ind w:left="567" w:hanging="567"/>
              <w:rPr>
                <w:b/>
                <w:bCs/>
              </w:rPr>
            </w:pPr>
            <w:r w:rsidRPr="00267CE0">
              <w:rPr>
                <w:b/>
                <w:bCs/>
              </w:rPr>
              <w:t>1.</w:t>
            </w:r>
            <w:r w:rsidRPr="00267CE0">
              <w:rPr>
                <w:b/>
                <w:bCs/>
              </w:rPr>
              <w:tab/>
              <w:t xml:space="preserve">Current allowances </w:t>
            </w:r>
            <w:r>
              <w:rPr>
                <w:b/>
                <w:bCs/>
              </w:rPr>
              <w:t>are currently</w:t>
            </w:r>
            <w:r w:rsidRPr="00267CE0">
              <w:rPr>
                <w:b/>
                <w:bCs/>
              </w:rPr>
              <w:t xml:space="preserve"> set at $81,204 pa (Mayoral) and $26,245 pa (Councillors) plus 10% (equivalent of superannuation guarantee contribution).</w:t>
            </w:r>
          </w:p>
          <w:p w14:paraId="160ADA27" w14:textId="77777777" w:rsidR="002B6BD0" w:rsidRPr="00006CE2" w:rsidRDefault="002B6BD0" w:rsidP="001F696B">
            <w:pPr>
              <w:pStyle w:val="ICRecList1"/>
              <w:numPr>
                <w:ilvl w:val="0"/>
                <w:numId w:val="0"/>
              </w:numPr>
              <w:tabs>
                <w:tab w:val="clear" w:pos="567"/>
              </w:tabs>
              <w:spacing w:after="240"/>
              <w:ind w:left="567" w:hanging="567"/>
              <w:rPr>
                <w:b/>
                <w:bCs/>
              </w:rPr>
            </w:pPr>
            <w:r w:rsidRPr="00006CE2">
              <w:rPr>
                <w:b/>
                <w:bCs/>
              </w:rPr>
              <w:t>2.</w:t>
            </w:r>
            <w:r w:rsidRPr="00006CE2">
              <w:rPr>
                <w:b/>
                <w:bCs/>
              </w:rPr>
              <w:tab/>
            </w:r>
            <w:r w:rsidRPr="00267CE0">
              <w:rPr>
                <w:b/>
                <w:bCs/>
              </w:rPr>
              <w:t>The payment of annual allowances is not to exceed more than one month in advance.</w:t>
            </w:r>
          </w:p>
        </w:tc>
      </w:tr>
    </w:tbl>
    <w:p w14:paraId="2CF7A6B4" w14:textId="77777777" w:rsidR="002B6BD0" w:rsidRPr="000D3C97" w:rsidRDefault="002B6BD0" w:rsidP="002B6BD0">
      <w:pPr>
        <w:spacing w:after="0"/>
        <w:rPr>
          <w:b/>
        </w:rPr>
      </w:pPr>
    </w:p>
    <w:p w14:paraId="33C31B9C" w14:textId="77777777" w:rsidR="002B6BD0" w:rsidRPr="000D3C97" w:rsidRDefault="002B6BD0" w:rsidP="002B6BD0">
      <w:pPr>
        <w:pStyle w:val="ICHeading3"/>
        <w:spacing w:before="0"/>
      </w:pPr>
      <w:r w:rsidRPr="000D3C97">
        <w:t>Background</w:t>
      </w:r>
    </w:p>
    <w:p w14:paraId="5F070FCE" w14:textId="77777777" w:rsidR="002B6BD0" w:rsidRDefault="002B6BD0" w:rsidP="002B6BD0">
      <w:r w:rsidRPr="000D3C97">
        <w:t xml:space="preserve">Mayor and Councillors are entitled to receive an allowance while performing their duty as an elected official. </w:t>
      </w:r>
    </w:p>
    <w:p w14:paraId="2CF62D66" w14:textId="77777777" w:rsidR="002B6BD0" w:rsidRPr="000D3C97" w:rsidRDefault="002B6BD0" w:rsidP="002B6BD0">
      <w:r>
        <w:t xml:space="preserve">Section 39 of the </w:t>
      </w:r>
      <w:r w:rsidRPr="00533886">
        <w:rPr>
          <w:i/>
        </w:rPr>
        <w:t>Local Government Act 2020</w:t>
      </w:r>
      <w:r>
        <w:t xml:space="preserve"> stipulates that Mayors, Deputy Mayors and Councillors are entitled to receive an allowance in accordance with a Determination of the Victorian Independent Remuneration Tribunal.  However, a determination made by the Tribunal at the request of the Minister for Local Government, under section 23A of the </w:t>
      </w:r>
      <w:r w:rsidRPr="00533886">
        <w:rPr>
          <w:i/>
        </w:rPr>
        <w:t>Victorian Independent Remuneration Tribunal and Improving Parliamentary Standards Act 2019</w:t>
      </w:r>
      <w:r>
        <w:rPr>
          <w:i/>
        </w:rPr>
        <w:t xml:space="preserve">, </w:t>
      </w:r>
      <w:r w:rsidRPr="00006CE2">
        <w:rPr>
          <w:iCs/>
        </w:rPr>
        <w:t>has not yet been made</w:t>
      </w:r>
      <w:r>
        <w:rPr>
          <w:i/>
        </w:rPr>
        <w:t>.</w:t>
      </w:r>
    </w:p>
    <w:p w14:paraId="7B387A8B" w14:textId="77777777" w:rsidR="002B6BD0" w:rsidRPr="000D3C97" w:rsidRDefault="002B6BD0" w:rsidP="002B6BD0">
      <w:pPr>
        <w:pStyle w:val="ICHeading3"/>
      </w:pPr>
      <w:r w:rsidRPr="000D3C97">
        <w:t>Proposal</w:t>
      </w:r>
    </w:p>
    <w:p w14:paraId="40C21431" w14:textId="77777777" w:rsidR="002B6BD0" w:rsidRDefault="002B6BD0" w:rsidP="002B6BD0">
      <w:r w:rsidRPr="00267CE0">
        <w:t>On 17 June 2021, the Minister for Local Government requested that the Tribunal make the first Determination. The Determination will come into effect on 18 December 2021 — 6 months from the day the Tribunal received the Minister’s request. </w:t>
      </w:r>
    </w:p>
    <w:p w14:paraId="50206A29" w14:textId="77777777" w:rsidR="001F696B" w:rsidRDefault="001F696B">
      <w:pPr>
        <w:spacing w:after="200" w:line="276" w:lineRule="auto"/>
        <w:jc w:val="left"/>
      </w:pPr>
      <w:r>
        <w:br w:type="page"/>
      </w:r>
    </w:p>
    <w:p w14:paraId="708D72A4" w14:textId="4E7741B4" w:rsidR="002B6BD0" w:rsidRPr="00267CE0" w:rsidRDefault="002B6BD0" w:rsidP="002B6BD0">
      <w:r>
        <w:lastRenderedPageBreak/>
        <w:t xml:space="preserve">Until such time that a determination is made by the Tribunal at the request of the Minister for Local Government, under section 23A of the </w:t>
      </w:r>
      <w:r w:rsidRPr="00533886">
        <w:rPr>
          <w:i/>
        </w:rPr>
        <w:t>Victorian Independent Remuneration Tribunal and Improving Parliament</w:t>
      </w:r>
      <w:r>
        <w:rPr>
          <w:i/>
        </w:rPr>
        <w:t xml:space="preserve">ary Standards Act 2019, </w:t>
      </w:r>
      <w:r>
        <w:t xml:space="preserve">the Mayoral and Councillor Allowances </w:t>
      </w:r>
      <w:r w:rsidRPr="00837649">
        <w:t xml:space="preserve">remain </w:t>
      </w:r>
      <w:r>
        <w:t>set at</w:t>
      </w:r>
      <w:r w:rsidRPr="006651AC">
        <w:t xml:space="preserve"> the maximum amount in the range</w:t>
      </w:r>
      <w:r>
        <w:t xml:space="preserve"> for a Category 2 Council</w:t>
      </w:r>
      <w:r w:rsidRPr="00837649">
        <w:t xml:space="preserve"> at $81,204 pa (Mayoral) and $26,245 pa (Councillors) plus 10% (equivalent of superannuation guarantee contribution).</w:t>
      </w:r>
    </w:p>
    <w:p w14:paraId="7D73EB6B" w14:textId="77777777" w:rsidR="002B6BD0" w:rsidRPr="000D3C97" w:rsidRDefault="002B6BD0" w:rsidP="002B6BD0">
      <w:pPr>
        <w:pStyle w:val="ICHeading3"/>
      </w:pPr>
      <w:r w:rsidRPr="000D3C97">
        <w:t>Council Plan</w:t>
      </w:r>
    </w:p>
    <w:p w14:paraId="631B7329" w14:textId="77777777" w:rsidR="002B6BD0" w:rsidRPr="000D3C97" w:rsidRDefault="002B6BD0" w:rsidP="002B6BD0">
      <w:r w:rsidRPr="000D3C97">
        <w:t>The Council Plan 20</w:t>
      </w:r>
      <w:r>
        <w:t>21 - 25</w:t>
      </w:r>
      <w:r w:rsidRPr="000D3C97">
        <w:t xml:space="preserve"> provides as follows:</w:t>
      </w:r>
    </w:p>
    <w:p w14:paraId="2F1DDF83" w14:textId="77777777" w:rsidR="002B6BD0" w:rsidRPr="00E559B8" w:rsidRDefault="002B6BD0" w:rsidP="002B6BD0">
      <w:pPr>
        <w:spacing w:before="120" w:after="0"/>
        <w:rPr>
          <w:b/>
        </w:rPr>
      </w:pPr>
      <w:r>
        <w:rPr>
          <w:b/>
        </w:rPr>
        <w:t>Strategic Objective 3: A Council that listens and adapts to the needs of our evolving communities</w:t>
      </w:r>
    </w:p>
    <w:p w14:paraId="2814627B" w14:textId="77777777" w:rsidR="002B6BD0" w:rsidRPr="00026E8B" w:rsidRDefault="002B6BD0" w:rsidP="002B6BD0">
      <w:pPr>
        <w:tabs>
          <w:tab w:val="left" w:pos="2127"/>
        </w:tabs>
        <w:spacing w:before="60"/>
        <w:rPr>
          <w:b/>
        </w:rPr>
      </w:pPr>
      <w:r>
        <w:rPr>
          <w:b/>
        </w:rPr>
        <w:t>Priority 3.5: Be recognised for demonstrating a culture of excellence, creativity and inclusiveness</w:t>
      </w:r>
    </w:p>
    <w:p w14:paraId="3112E3DF" w14:textId="77777777" w:rsidR="002B6BD0" w:rsidRPr="000D3C97" w:rsidRDefault="002B6BD0" w:rsidP="002B6BD0">
      <w:pPr>
        <w:pStyle w:val="ICHeading3"/>
      </w:pPr>
      <w:r w:rsidRPr="000D3C97">
        <w:t>Financial Implications</w:t>
      </w:r>
    </w:p>
    <w:p w14:paraId="3CBCBE06" w14:textId="77777777" w:rsidR="002B6BD0" w:rsidRPr="000D3C97" w:rsidRDefault="002B6BD0" w:rsidP="002B6BD0">
      <w:r w:rsidRPr="000D3C97">
        <w:t>Provision for the application of Mayoral and Councillor allowances has been made in Council’s Annual Budget.</w:t>
      </w:r>
    </w:p>
    <w:p w14:paraId="2FD2C81E" w14:textId="77777777" w:rsidR="002B6BD0" w:rsidRPr="000D3C97" w:rsidRDefault="002B6BD0" w:rsidP="002B6BD0">
      <w:pPr>
        <w:pStyle w:val="ICHeading3"/>
      </w:pPr>
      <w:r w:rsidRPr="000D3C97">
        <w:t>Risk &amp; Occupational Health &amp; Safety Issues</w:t>
      </w:r>
    </w:p>
    <w:p w14:paraId="4453FBDE" w14:textId="77777777" w:rsidR="002B6BD0" w:rsidRPr="000D3C97" w:rsidRDefault="002B6BD0" w:rsidP="002B6BD0">
      <w:r w:rsidRPr="000D3C97">
        <w:rPr>
          <w:rFonts w:asciiTheme="minorHAnsi" w:hAnsiTheme="minorHAnsi" w:cstheme="minorHAnsi"/>
          <w:szCs w:val="24"/>
        </w:rPr>
        <w:t>There are no identified Risks or OH&amp;S implications as a result of presenting this report.</w:t>
      </w:r>
    </w:p>
    <w:p w14:paraId="64F24CBC" w14:textId="77777777" w:rsidR="002B6BD0" w:rsidRPr="000D3C97" w:rsidRDefault="002B6BD0" w:rsidP="002B6BD0">
      <w:pPr>
        <w:pStyle w:val="ICHeading3"/>
      </w:pPr>
      <w:r w:rsidRPr="000D3C97">
        <w:t>Communications &amp; Consultation Strategy</w:t>
      </w:r>
    </w:p>
    <w:p w14:paraId="3E76C760" w14:textId="77777777" w:rsidR="002B6BD0" w:rsidRPr="000D3C97" w:rsidRDefault="002B6BD0" w:rsidP="002B6BD0">
      <w:pPr>
        <w:rPr>
          <w:rFonts w:asciiTheme="minorHAnsi" w:hAnsiTheme="minorHAnsi" w:cstheme="minorHAnsi"/>
          <w:szCs w:val="24"/>
        </w:rPr>
      </w:pPr>
      <w:r w:rsidRPr="000D3C97">
        <w:rPr>
          <w:rFonts w:asciiTheme="minorHAnsi" w:hAnsiTheme="minorHAnsi" w:cstheme="minorHAnsi"/>
          <w:szCs w:val="24"/>
        </w:rPr>
        <w:t>As the nature of this report is procedural, there is no requirement to undertake any specific consultation.</w:t>
      </w:r>
    </w:p>
    <w:p w14:paraId="6DCB8A1C" w14:textId="77777777" w:rsidR="002B6BD0" w:rsidRPr="000D3C97" w:rsidRDefault="002B6BD0" w:rsidP="002B6BD0">
      <w:pPr>
        <w:pStyle w:val="ICHeading3"/>
      </w:pPr>
      <w:r w:rsidRPr="000D3C97">
        <w:t>Victorian Charter of Human Rights &amp; Responsibilities Act 2006</w:t>
      </w:r>
    </w:p>
    <w:p w14:paraId="347E4504" w14:textId="77777777" w:rsidR="002B6BD0" w:rsidRPr="000D3C97" w:rsidRDefault="002B6BD0" w:rsidP="002B6BD0">
      <w:r w:rsidRPr="000D3C97">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B2A7335" w14:textId="77777777" w:rsidR="002B6BD0" w:rsidRPr="000D3C97" w:rsidRDefault="002B6BD0" w:rsidP="002B6BD0">
      <w:pPr>
        <w:pStyle w:val="ICHeading3"/>
      </w:pPr>
      <w:r w:rsidRPr="000D3C97">
        <w:t>Officer’s Declaration of Conflict of Interests</w:t>
      </w:r>
    </w:p>
    <w:p w14:paraId="5692A067" w14:textId="77777777" w:rsidR="002B6BD0" w:rsidRPr="000D3C97" w:rsidRDefault="002B6BD0" w:rsidP="002B6BD0">
      <w:r w:rsidRPr="000D3C97">
        <w:t xml:space="preserve">Under section 80C of the </w:t>
      </w:r>
      <w:r w:rsidRPr="000D3C97">
        <w:rPr>
          <w:i/>
        </w:rPr>
        <w:t xml:space="preserve">Local Government Act </w:t>
      </w:r>
      <w:r>
        <w:rPr>
          <w:i/>
        </w:rPr>
        <w:t>2020</w:t>
      </w:r>
      <w:r w:rsidRPr="000D3C97">
        <w:t xml:space="preserve"> officers providing advice to Council must disclose any interests, including the type of interest.</w:t>
      </w:r>
    </w:p>
    <w:p w14:paraId="52207BD7" w14:textId="77777777" w:rsidR="002B6BD0" w:rsidRPr="000D3C97" w:rsidRDefault="002B6BD0" w:rsidP="002B6BD0">
      <w:pPr>
        <w:rPr>
          <w:i/>
        </w:rPr>
      </w:pPr>
      <w:r w:rsidRPr="000D3C97">
        <w:rPr>
          <w:i/>
        </w:rPr>
        <w:t>Chief Executive Officer – Derek Madden</w:t>
      </w:r>
    </w:p>
    <w:p w14:paraId="433BBA93" w14:textId="77777777" w:rsidR="002B6BD0" w:rsidRPr="000D3C97" w:rsidRDefault="002B6BD0" w:rsidP="002B6BD0">
      <w:r w:rsidRPr="000D3C97">
        <w:t xml:space="preserve">In providing this advice to Council as the </w:t>
      </w:r>
      <w:r>
        <w:t>Chief Executive Officer</w:t>
      </w:r>
      <w:r w:rsidRPr="000D3C97">
        <w:t>, I have no interests to disclose in this report.</w:t>
      </w:r>
    </w:p>
    <w:p w14:paraId="65718094" w14:textId="77777777" w:rsidR="002B6BD0" w:rsidRPr="000D3C97" w:rsidRDefault="002B6BD0" w:rsidP="002B6BD0">
      <w:pPr>
        <w:rPr>
          <w:i/>
        </w:rPr>
      </w:pPr>
      <w:r w:rsidRPr="000D3C97">
        <w:rPr>
          <w:i/>
        </w:rPr>
        <w:t xml:space="preserve">Author – </w:t>
      </w:r>
      <w:r>
        <w:rPr>
          <w:i/>
        </w:rPr>
        <w:t>Phillip Howard</w:t>
      </w:r>
    </w:p>
    <w:p w14:paraId="4E5E8C2D" w14:textId="77777777" w:rsidR="002B6BD0" w:rsidRPr="000D3C97" w:rsidRDefault="002B6BD0" w:rsidP="002B6BD0">
      <w:r w:rsidRPr="000D3C97">
        <w:t xml:space="preserve">In providing this advice to Council as the Author, I have no interests to disclose in this report. </w:t>
      </w:r>
    </w:p>
    <w:p w14:paraId="1C346F18" w14:textId="77777777" w:rsidR="002B6BD0" w:rsidRPr="000D3C97" w:rsidRDefault="002B6BD0" w:rsidP="002B6BD0">
      <w:pPr>
        <w:pStyle w:val="ICHeading3"/>
      </w:pPr>
      <w:r w:rsidRPr="000D3C97">
        <w:t>Conclusion</w:t>
      </w:r>
    </w:p>
    <w:p w14:paraId="2296AFE8" w14:textId="77777777" w:rsidR="002B6BD0" w:rsidRPr="000D3C97" w:rsidRDefault="002B6BD0" w:rsidP="002B6BD0">
      <w:r w:rsidRPr="000D3C97">
        <w:t>It is recommended that Council note the prevailing Mayoral and Councillor allowances.</w:t>
      </w:r>
    </w:p>
    <w:p w14:paraId="09E71600" w14:textId="77777777" w:rsidR="002B6BD0" w:rsidRDefault="002B6BD0" w:rsidP="002B6BD0">
      <w:pPr>
        <w:spacing w:after="0"/>
      </w:pPr>
      <w:r>
        <w:t xml:space="preserve"> </w:t>
      </w:r>
      <w:bookmarkStart w:id="44" w:name="PageSet_Report_10129"/>
      <w:bookmarkEnd w:id="44"/>
    </w:p>
    <w:p w14:paraId="0143B2C1" w14:textId="77777777" w:rsidR="002B6BD0" w:rsidRDefault="002B6BD0" w:rsidP="002B6BD0">
      <w:pPr>
        <w:spacing w:after="0"/>
        <w:sectPr w:rsidR="002B6BD0" w:rsidSect="002B6BD0">
          <w:headerReference w:type="even" r:id="rId28"/>
          <w:headerReference w:type="default" r:id="rId29"/>
          <w:footerReference w:type="even" r:id="rId30"/>
          <w:footerReference w:type="default" r:id="rId31"/>
          <w:headerReference w:type="first" r:id="rId32"/>
          <w:footerReference w:type="first" r:id="rId33"/>
          <w:pgSz w:w="11907" w:h="16839" w:code="9"/>
          <w:pgMar w:top="1134" w:right="1134" w:bottom="1134" w:left="1134" w:header="567" w:footer="567" w:gutter="0"/>
          <w:cols w:space="720"/>
          <w:formProt w:val="0"/>
          <w:docGrid w:linePitch="326"/>
        </w:sectPr>
      </w:pPr>
    </w:p>
    <w:p w14:paraId="1D2D44CC" w14:textId="77777777" w:rsidR="002B6BD0" w:rsidRDefault="002B6BD0" w:rsidP="001F696B">
      <w:pPr>
        <w:pStyle w:val="ICTOC2"/>
        <w:tabs>
          <w:tab w:val="clear" w:pos="851"/>
          <w:tab w:val="left" w:pos="567"/>
        </w:tabs>
        <w:spacing w:before="0"/>
      </w:pPr>
      <w:bookmarkStart w:id="45" w:name="PDF2_ReportName_10191"/>
      <w:bookmarkStart w:id="46" w:name="_Toc88139753"/>
      <w:bookmarkEnd w:id="45"/>
      <w:r>
        <w:lastRenderedPageBreak/>
        <w:t>8.2</w:t>
      </w:r>
      <w:r>
        <w:tab/>
        <w:t>Council Meeting Framework and Meeting Schedule</w:t>
      </w:r>
      <w:bookmarkEnd w:id="46"/>
    </w:p>
    <w:p w14:paraId="6CB4FFCE" w14:textId="77777777" w:rsidR="002B6BD0" w:rsidRDefault="002B6BD0" w:rsidP="002B6BD0">
      <w:pPr>
        <w:tabs>
          <w:tab w:val="left" w:pos="1985"/>
        </w:tabs>
        <w:ind w:left="1985" w:hanging="1985"/>
        <w:rPr>
          <w:b/>
          <w:szCs w:val="24"/>
        </w:rPr>
      </w:pPr>
      <w:r w:rsidRPr="00C52EA9">
        <w:rPr>
          <w:b/>
          <w:szCs w:val="24"/>
        </w:rPr>
        <w:t>Author:</w:t>
      </w:r>
      <w:r w:rsidRPr="00C52EA9">
        <w:rPr>
          <w:b/>
          <w:szCs w:val="24"/>
        </w:rPr>
        <w:tab/>
      </w:r>
      <w:r>
        <w:rPr>
          <w:b/>
          <w:szCs w:val="24"/>
        </w:rPr>
        <w:t>Phillip Howard</w:t>
      </w:r>
      <w:r w:rsidRPr="00C52EA9">
        <w:rPr>
          <w:b/>
          <w:szCs w:val="24"/>
        </w:rPr>
        <w:t xml:space="preserve">, </w:t>
      </w:r>
      <w:r>
        <w:rPr>
          <w:b/>
          <w:szCs w:val="24"/>
        </w:rPr>
        <w:t>Executive Manager Governance &amp; Corporate Compliance</w:t>
      </w:r>
    </w:p>
    <w:p w14:paraId="76C661EE" w14:textId="77777777" w:rsidR="002B6BD0" w:rsidRPr="00C52EA9" w:rsidRDefault="002B6BD0" w:rsidP="002B6BD0">
      <w:pPr>
        <w:tabs>
          <w:tab w:val="left" w:pos="1985"/>
        </w:tabs>
        <w:ind w:left="1985" w:hanging="1985"/>
        <w:rPr>
          <w:b/>
          <w:szCs w:val="24"/>
        </w:rPr>
      </w:pPr>
      <w:r>
        <w:rPr>
          <w:b/>
          <w:szCs w:val="24"/>
        </w:rPr>
        <w:t>Authoriser</w:t>
      </w:r>
      <w:r w:rsidRPr="00C52EA9">
        <w:rPr>
          <w:b/>
          <w:szCs w:val="24"/>
        </w:rPr>
        <w:t>:</w:t>
      </w:r>
      <w:r w:rsidRPr="00C52EA9">
        <w:rPr>
          <w:b/>
          <w:szCs w:val="24"/>
        </w:rPr>
        <w:tab/>
      </w:r>
      <w:r w:rsidRPr="00A223B0">
        <w:rPr>
          <w:rFonts w:cs="Calibri"/>
          <w:b/>
          <w:szCs w:val="24"/>
        </w:rPr>
        <w:t>Derek Madden, Chief Executive Officer</w:t>
      </w:r>
      <w:r>
        <w:rPr>
          <w:b/>
          <w:szCs w:val="24"/>
        </w:rPr>
        <w:t xml:space="preserve"> </w:t>
      </w:r>
    </w:p>
    <w:p w14:paraId="33A7D2D6" w14:textId="77777777" w:rsidR="002B6BD0" w:rsidRPr="00C52EA9" w:rsidRDefault="002B6BD0" w:rsidP="002B6BD0">
      <w:pPr>
        <w:tabs>
          <w:tab w:val="left" w:pos="1984"/>
        </w:tabs>
        <w:spacing w:before="120" w:after="0"/>
        <w:ind w:left="2551" w:hanging="2551"/>
        <w:rPr>
          <w:b/>
          <w:szCs w:val="24"/>
        </w:rPr>
      </w:pPr>
      <w:bookmarkStart w:id="47" w:name="PDF2_Attachments_10191"/>
      <w:r w:rsidRPr="00C52EA9">
        <w:rPr>
          <w:b/>
          <w:szCs w:val="24"/>
        </w:rPr>
        <w:t>Attachments:</w:t>
      </w:r>
      <w:r w:rsidRPr="00C52EA9">
        <w:rPr>
          <w:b/>
          <w:szCs w:val="24"/>
        </w:rPr>
        <w:tab/>
      </w:r>
      <w:r w:rsidRPr="006C5DB3">
        <w:rPr>
          <w:rFonts w:cs="Calibri"/>
          <w:b/>
          <w:szCs w:val="24"/>
        </w:rPr>
        <w:t>Nil</w:t>
      </w:r>
      <w:r>
        <w:rPr>
          <w:b/>
          <w:szCs w:val="24"/>
        </w:rPr>
        <w:t xml:space="preserve"> </w:t>
      </w:r>
      <w:bookmarkEnd w:id="47"/>
    </w:p>
    <w:p w14:paraId="48501A75" w14:textId="77777777" w:rsidR="002B6BD0" w:rsidRDefault="002B6BD0" w:rsidP="002B6BD0">
      <w:pPr>
        <w:tabs>
          <w:tab w:val="left" w:pos="2268"/>
        </w:tabs>
        <w:spacing w:after="0"/>
        <w:rPr>
          <w:szCs w:val="24"/>
        </w:rPr>
      </w:pPr>
      <w:r w:rsidRPr="00612D6E">
        <w:rPr>
          <w:szCs w:val="24"/>
        </w:rPr>
        <w:t xml:space="preserve"> </w:t>
      </w:r>
    </w:p>
    <w:p w14:paraId="4413D59E" w14:textId="77777777" w:rsidR="002B6BD0" w:rsidRPr="00906C61" w:rsidRDefault="002B6BD0" w:rsidP="002B6BD0">
      <w:pPr>
        <w:keepNext/>
        <w:tabs>
          <w:tab w:val="left" w:pos="4111"/>
        </w:tabs>
        <w:outlineLvl w:val="2"/>
        <w:rPr>
          <w:b/>
          <w:caps/>
          <w:szCs w:val="20"/>
        </w:rPr>
      </w:pPr>
      <w:r w:rsidRPr="00906C61">
        <w:rPr>
          <w:b/>
          <w:caps/>
          <w:szCs w:val="20"/>
        </w:rPr>
        <w:t>Purpose</w:t>
      </w:r>
    </w:p>
    <w:p w14:paraId="47F6E371" w14:textId="77777777" w:rsidR="002B6BD0" w:rsidRDefault="002B6BD0" w:rsidP="002B6BD0">
      <w:pPr>
        <w:spacing w:after="0"/>
        <w:rPr>
          <w:rFonts w:asciiTheme="minorHAnsi" w:eastAsia="Times New Roman" w:hAnsiTheme="minorHAnsi" w:cstheme="minorHAnsi"/>
          <w:szCs w:val="24"/>
        </w:rPr>
      </w:pPr>
      <w:r w:rsidRPr="00906C61">
        <w:rPr>
          <w:rFonts w:asciiTheme="minorHAnsi" w:eastAsia="Times New Roman" w:hAnsiTheme="minorHAnsi" w:cstheme="minorHAnsi"/>
          <w:szCs w:val="24"/>
        </w:rPr>
        <w:t>The purpose of this report is to allow Council to formally consider and determine its meeting schedule for the 202</w:t>
      </w:r>
      <w:r>
        <w:rPr>
          <w:rFonts w:asciiTheme="minorHAnsi" w:eastAsia="Times New Roman" w:hAnsiTheme="minorHAnsi" w:cstheme="minorHAnsi"/>
          <w:szCs w:val="24"/>
        </w:rPr>
        <w:t xml:space="preserve">2 </w:t>
      </w:r>
      <w:r w:rsidRPr="00906C61">
        <w:rPr>
          <w:rFonts w:asciiTheme="minorHAnsi" w:eastAsia="Times New Roman" w:hAnsiTheme="minorHAnsi" w:cstheme="minorHAnsi"/>
          <w:szCs w:val="24"/>
        </w:rPr>
        <w:t>year.</w:t>
      </w:r>
    </w:p>
    <w:p w14:paraId="6580461B" w14:textId="77777777" w:rsidR="002B6BD0" w:rsidRPr="00906C61" w:rsidRDefault="002B6BD0" w:rsidP="002B6BD0">
      <w:pPr>
        <w:spacing w:after="0"/>
        <w:rPr>
          <w:rFonts w:asciiTheme="minorHAnsi" w:eastAsia="Times New Roman" w:hAnsiTheme="minorHAnsi" w:cstheme="minorHAnsi"/>
          <w:szCs w:val="24"/>
        </w:rPr>
      </w:pPr>
    </w:p>
    <w:p w14:paraId="050E74C5" w14:textId="77777777" w:rsidR="002B6BD0" w:rsidRPr="00906C61" w:rsidRDefault="002B6BD0" w:rsidP="002B6BD0">
      <w:pPr>
        <w:keepNext/>
        <w:tabs>
          <w:tab w:val="left" w:pos="4111"/>
        </w:tabs>
        <w:outlineLvl w:val="2"/>
        <w:rPr>
          <w:b/>
          <w:caps/>
          <w:szCs w:val="20"/>
        </w:rPr>
      </w:pPr>
      <w:r w:rsidRPr="00906C61">
        <w:rPr>
          <w:b/>
          <w:caps/>
          <w:szCs w:val="20"/>
        </w:rPr>
        <w:t>Executive Summary</w:t>
      </w:r>
    </w:p>
    <w:p w14:paraId="16A25FD1" w14:textId="77777777" w:rsidR="002B6BD0" w:rsidRDefault="002B6BD0" w:rsidP="002B6BD0">
      <w:pPr>
        <w:pStyle w:val="ICBulletList1"/>
        <w:numPr>
          <w:ilvl w:val="0"/>
          <w:numId w:val="0"/>
        </w:numPr>
        <w:tabs>
          <w:tab w:val="left" w:pos="567"/>
        </w:tabs>
        <w:ind w:left="567" w:hanging="567"/>
      </w:pPr>
      <w:r>
        <w:rPr>
          <w:rFonts w:ascii="Symbol" w:hAnsi="Symbol"/>
        </w:rPr>
        <w:t></w:t>
      </w:r>
      <w:r>
        <w:rPr>
          <w:rFonts w:ascii="Symbol" w:hAnsi="Symbol"/>
        </w:rPr>
        <w:tab/>
      </w:r>
      <w:r w:rsidRPr="00906C61">
        <w:t>The adoption of a meeting schedule provides greater certainty and advance notice for the residents of Moorabool of its Council meeting cycle.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B6BD0" w14:paraId="38E7C9A8" w14:textId="77777777" w:rsidTr="004E6F6E">
        <w:tc>
          <w:tcPr>
            <w:tcW w:w="9855" w:type="dxa"/>
          </w:tcPr>
          <w:p w14:paraId="6E429BE1" w14:textId="77777777" w:rsidR="002B6BD0" w:rsidRPr="00975B7A" w:rsidRDefault="002B6BD0" w:rsidP="004E6F6E">
            <w:pPr>
              <w:pStyle w:val="ICTOC3MINS"/>
              <w:spacing w:before="240"/>
              <w:jc w:val="left"/>
              <w:rPr>
                <w:rFonts w:cs="Calibri"/>
                <w:b/>
                <w:noProof/>
              </w:rPr>
            </w:pPr>
            <w:bookmarkStart w:id="48" w:name="PDF2_Recommendations_10191"/>
            <w:bookmarkEnd w:id="48"/>
            <w:r>
              <w:rPr>
                <w:rFonts w:cs="Calibri"/>
                <w:b/>
                <w:caps/>
                <w:noProof/>
              </w:rPr>
              <w:t>RECOMMENDATION</w:t>
            </w:r>
          </w:p>
          <w:p w14:paraId="0C630778" w14:textId="77777777" w:rsidR="002B6BD0" w:rsidRPr="00D248EF" w:rsidRDefault="002B6BD0" w:rsidP="004E6F6E">
            <w:pPr>
              <w:rPr>
                <w:rFonts w:asciiTheme="minorHAnsi" w:hAnsiTheme="minorHAnsi" w:cstheme="minorHAnsi"/>
                <w:b/>
                <w:szCs w:val="24"/>
              </w:rPr>
            </w:pPr>
            <w:r w:rsidRPr="00D248EF">
              <w:rPr>
                <w:rFonts w:asciiTheme="minorHAnsi" w:hAnsiTheme="minorHAnsi" w:cstheme="minorHAnsi"/>
                <w:b/>
                <w:szCs w:val="24"/>
              </w:rPr>
              <w:t>That Council:</w:t>
            </w:r>
          </w:p>
          <w:p w14:paraId="4E223C77" w14:textId="77777777" w:rsidR="002B6BD0" w:rsidRPr="00D248EF" w:rsidRDefault="002B6BD0" w:rsidP="004E6F6E">
            <w:pPr>
              <w:tabs>
                <w:tab w:val="left" w:pos="1985"/>
              </w:tabs>
              <w:ind w:left="567"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1.</w:t>
            </w:r>
            <w:r w:rsidRPr="00D248EF">
              <w:rPr>
                <w:rFonts w:asciiTheme="minorHAnsi" w:eastAsia="Calibri" w:hAnsiTheme="minorHAnsi" w:cstheme="minorHAnsi"/>
                <w:b/>
                <w:snapToGrid w:val="0"/>
                <w:szCs w:val="24"/>
              </w:rPr>
              <w:tab/>
            </w:r>
            <w:r w:rsidRPr="00D248EF">
              <w:rPr>
                <w:rFonts w:asciiTheme="minorHAnsi" w:hAnsiTheme="minorHAnsi" w:cstheme="minorHAnsi"/>
                <w:b/>
                <w:szCs w:val="24"/>
              </w:rPr>
              <w:t>Adopt the following meeting framework</w:t>
            </w:r>
            <w:r>
              <w:rPr>
                <w:rFonts w:asciiTheme="minorHAnsi" w:hAnsiTheme="minorHAnsi" w:cstheme="minorHAnsi"/>
                <w:b/>
                <w:szCs w:val="24"/>
              </w:rPr>
              <w:t xml:space="preserve"> and meeting schedule</w:t>
            </w:r>
            <w:r w:rsidRPr="00D248EF">
              <w:rPr>
                <w:rFonts w:asciiTheme="minorHAnsi" w:hAnsiTheme="minorHAnsi" w:cstheme="minorHAnsi"/>
                <w:b/>
                <w:szCs w:val="24"/>
              </w:rPr>
              <w:t xml:space="preserve"> to be convened and undertaken in accordance with the provisions of the </w:t>
            </w:r>
            <w:r w:rsidRPr="00D248EF">
              <w:rPr>
                <w:rFonts w:asciiTheme="minorHAnsi" w:hAnsiTheme="minorHAnsi" w:cstheme="minorHAnsi"/>
                <w:b/>
                <w:i/>
                <w:szCs w:val="24"/>
              </w:rPr>
              <w:t>Local Government Act 2020</w:t>
            </w:r>
            <w:r w:rsidRPr="00D248EF">
              <w:rPr>
                <w:rFonts w:asciiTheme="minorHAnsi" w:hAnsiTheme="minorHAnsi" w:cstheme="minorHAnsi"/>
                <w:b/>
                <w:szCs w:val="24"/>
              </w:rPr>
              <w:t xml:space="preserve"> and Council’s Governances Rules</w:t>
            </w:r>
            <w:r w:rsidRPr="00D248EF">
              <w:rPr>
                <w:rFonts w:asciiTheme="minorHAnsi" w:hAnsiTheme="minorHAnsi" w:cstheme="minorHAnsi"/>
                <w:b/>
                <w:snapToGrid w:val="0"/>
                <w:szCs w:val="24"/>
              </w:rPr>
              <w:t>:</w:t>
            </w:r>
          </w:p>
          <w:p w14:paraId="12769213" w14:textId="77777777" w:rsidR="002B6BD0" w:rsidRPr="00D248EF" w:rsidRDefault="002B6BD0" w:rsidP="004E6F6E">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a)</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Ordinary Council Meetings to commence in February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first Wednesday of each calendar month, commencing at 6.00pm, with meetings to be held in the Council Chambers, Ballan as follows:</w:t>
            </w:r>
          </w:p>
          <w:p w14:paraId="69CEAB81" w14:textId="77777777" w:rsidR="002B6BD0" w:rsidRDefault="002B6BD0" w:rsidP="004E6F6E">
            <w:pPr>
              <w:tabs>
                <w:tab w:val="left" w:pos="1134"/>
                <w:tab w:val="left" w:pos="1985"/>
              </w:tabs>
              <w:ind w:left="1134"/>
              <w:rPr>
                <w:rFonts w:asciiTheme="minorHAnsi" w:hAnsiTheme="minorHAnsi" w:cstheme="minorHAnsi"/>
                <w:b/>
                <w:snapToGrid w:val="0"/>
                <w:szCs w:val="24"/>
              </w:rPr>
            </w:pPr>
            <w:r>
              <w:rPr>
                <w:rFonts w:asciiTheme="minorHAnsi" w:hAnsiTheme="minorHAnsi" w:cstheme="minorHAnsi"/>
                <w:b/>
                <w:snapToGrid w:val="0"/>
                <w:szCs w:val="24"/>
              </w:rPr>
              <w:t>2 February, 2 March, 6 April, 4 May, 1 June, 6 July, 3 August, 7 September, 5 October, 2 November, 7 December 2022.</w:t>
            </w:r>
          </w:p>
          <w:p w14:paraId="38967471" w14:textId="77777777" w:rsidR="002B6BD0" w:rsidRPr="00D248EF" w:rsidRDefault="002B6BD0" w:rsidP="004E6F6E">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b)</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Development Assessment Committee (Delegated Committee of Council) meetings to commence in February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third Wednesday of each calendar month, commencing at 6.00pm</w:t>
            </w:r>
            <w:r>
              <w:rPr>
                <w:rFonts w:asciiTheme="minorHAnsi" w:hAnsiTheme="minorHAnsi" w:cstheme="minorHAnsi"/>
                <w:b/>
                <w:snapToGrid w:val="0"/>
                <w:szCs w:val="24"/>
              </w:rPr>
              <w:t>,</w:t>
            </w:r>
            <w:r w:rsidRPr="00D248EF">
              <w:rPr>
                <w:rFonts w:asciiTheme="minorHAnsi" w:hAnsiTheme="minorHAnsi" w:cstheme="minorHAnsi"/>
                <w:b/>
                <w:snapToGrid w:val="0"/>
                <w:szCs w:val="24"/>
              </w:rPr>
              <w:t xml:space="preserve"> with meetings to be held in the Council Chambers, Ballan as follows</w:t>
            </w:r>
            <w:r>
              <w:rPr>
                <w:rFonts w:asciiTheme="minorHAnsi" w:hAnsiTheme="minorHAnsi" w:cstheme="minorHAnsi"/>
                <w:b/>
                <w:snapToGrid w:val="0"/>
                <w:szCs w:val="24"/>
              </w:rPr>
              <w:t>:</w:t>
            </w:r>
          </w:p>
          <w:p w14:paraId="7EFDE133" w14:textId="77777777" w:rsidR="002B6BD0" w:rsidRDefault="002B6BD0" w:rsidP="004E6F6E">
            <w:pPr>
              <w:tabs>
                <w:tab w:val="left" w:pos="1134"/>
                <w:tab w:val="left" w:pos="1985"/>
              </w:tabs>
              <w:ind w:left="1134"/>
              <w:rPr>
                <w:rFonts w:asciiTheme="minorHAnsi" w:hAnsiTheme="minorHAnsi" w:cstheme="minorHAnsi"/>
                <w:b/>
                <w:snapToGrid w:val="0"/>
                <w:szCs w:val="24"/>
              </w:rPr>
            </w:pPr>
            <w:r>
              <w:rPr>
                <w:rFonts w:asciiTheme="minorHAnsi" w:hAnsiTheme="minorHAnsi" w:cstheme="minorHAnsi"/>
                <w:b/>
                <w:snapToGrid w:val="0"/>
                <w:szCs w:val="24"/>
              </w:rPr>
              <w:t>16 February, 16 March, 20 April, 18 May, 15 June, 20 July, 17 August, 21 September, 19 October, 16 November, 14 December 2022.</w:t>
            </w:r>
          </w:p>
          <w:p w14:paraId="6CB54CAC" w14:textId="77777777" w:rsidR="002B6BD0" w:rsidRDefault="002B6BD0" w:rsidP="004E6F6E">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c)</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Moorabool Growth Management Committee (Delegated Committee of Council) meetings to commence in March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first Wednesday of every third calendar month, commencing at </w:t>
            </w:r>
            <w:r>
              <w:rPr>
                <w:rFonts w:asciiTheme="minorHAnsi" w:hAnsiTheme="minorHAnsi" w:cstheme="minorHAnsi"/>
                <w:b/>
                <w:snapToGrid w:val="0"/>
                <w:szCs w:val="24"/>
              </w:rPr>
              <w:t>3.3</w:t>
            </w:r>
            <w:r w:rsidRPr="00D248EF">
              <w:rPr>
                <w:rFonts w:asciiTheme="minorHAnsi" w:hAnsiTheme="minorHAnsi" w:cstheme="minorHAnsi"/>
                <w:b/>
                <w:snapToGrid w:val="0"/>
                <w:szCs w:val="24"/>
              </w:rPr>
              <w:t>0pm with the meetings to be held in the Council Chambers, Ballan as follows:</w:t>
            </w:r>
          </w:p>
          <w:p w14:paraId="024B591A" w14:textId="77777777" w:rsidR="002B6BD0" w:rsidRDefault="002B6BD0" w:rsidP="004E6F6E">
            <w:pPr>
              <w:tabs>
                <w:tab w:val="left" w:pos="1134"/>
                <w:tab w:val="left" w:pos="1985"/>
              </w:tabs>
              <w:ind w:left="1701" w:hanging="567"/>
              <w:rPr>
                <w:rFonts w:asciiTheme="minorHAnsi" w:hAnsiTheme="minorHAnsi" w:cstheme="minorHAnsi"/>
                <w:b/>
                <w:snapToGrid w:val="0"/>
                <w:szCs w:val="24"/>
              </w:rPr>
            </w:pPr>
            <w:r>
              <w:rPr>
                <w:rFonts w:asciiTheme="minorHAnsi" w:hAnsiTheme="minorHAnsi" w:cstheme="minorHAnsi"/>
                <w:b/>
                <w:snapToGrid w:val="0"/>
                <w:szCs w:val="24"/>
              </w:rPr>
              <w:t>2 March, 1 June, 7 September, 7 December 2022.</w:t>
            </w:r>
          </w:p>
          <w:p w14:paraId="1FA5DC3E" w14:textId="77777777" w:rsidR="002B6BD0" w:rsidRPr="00D248EF" w:rsidRDefault="002B6BD0" w:rsidP="004E6F6E">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d)</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 xml:space="preserve">A Statutory Meeting of Council to be held </w:t>
            </w:r>
            <w:r>
              <w:rPr>
                <w:rFonts w:asciiTheme="minorHAnsi" w:hAnsiTheme="minorHAnsi" w:cstheme="minorHAnsi"/>
                <w:b/>
                <w:snapToGrid w:val="0"/>
                <w:szCs w:val="24"/>
              </w:rPr>
              <w:t>o</w:t>
            </w:r>
            <w:r w:rsidRPr="00D248EF">
              <w:rPr>
                <w:rFonts w:asciiTheme="minorHAnsi" w:hAnsiTheme="minorHAnsi" w:cstheme="minorHAnsi"/>
                <w:b/>
                <w:snapToGrid w:val="0"/>
                <w:szCs w:val="24"/>
              </w:rPr>
              <w:t xml:space="preserve">n </w:t>
            </w:r>
            <w:r>
              <w:rPr>
                <w:rFonts w:asciiTheme="minorHAnsi" w:hAnsiTheme="minorHAnsi" w:cstheme="minorHAnsi"/>
                <w:b/>
                <w:snapToGrid w:val="0"/>
                <w:szCs w:val="24"/>
              </w:rPr>
              <w:t xml:space="preserve">23 </w:t>
            </w:r>
            <w:r w:rsidRPr="00D248EF">
              <w:rPr>
                <w:rFonts w:asciiTheme="minorHAnsi" w:hAnsiTheme="minorHAnsi" w:cstheme="minorHAnsi"/>
                <w:b/>
                <w:snapToGrid w:val="0"/>
                <w:szCs w:val="24"/>
              </w:rPr>
              <w:t>November 202</w:t>
            </w:r>
            <w:r>
              <w:rPr>
                <w:rFonts w:asciiTheme="minorHAnsi" w:hAnsiTheme="minorHAnsi" w:cstheme="minorHAnsi"/>
                <w:b/>
                <w:snapToGrid w:val="0"/>
                <w:szCs w:val="24"/>
              </w:rPr>
              <w:t>2 in Council Chambers, Ballan</w:t>
            </w:r>
            <w:r w:rsidRPr="00D248EF">
              <w:rPr>
                <w:rFonts w:asciiTheme="minorHAnsi" w:hAnsiTheme="minorHAnsi" w:cstheme="minorHAnsi"/>
                <w:b/>
                <w:snapToGrid w:val="0"/>
                <w:szCs w:val="24"/>
              </w:rPr>
              <w:t>.</w:t>
            </w:r>
          </w:p>
          <w:p w14:paraId="38FEE6EE" w14:textId="77777777" w:rsidR="002B6BD0" w:rsidRPr="00D248EF" w:rsidRDefault="002B6BD0" w:rsidP="004E6F6E">
            <w:pPr>
              <w:tabs>
                <w:tab w:val="left" w:pos="1985"/>
              </w:tabs>
              <w:ind w:left="567" w:hanging="567"/>
              <w:rPr>
                <w:rFonts w:asciiTheme="minorHAnsi" w:hAnsiTheme="minorHAnsi" w:cstheme="minorHAnsi"/>
                <w:b/>
                <w:szCs w:val="24"/>
              </w:rPr>
            </w:pPr>
            <w:r w:rsidRPr="00D248EF">
              <w:rPr>
                <w:rFonts w:asciiTheme="minorHAnsi" w:eastAsia="Calibri" w:hAnsiTheme="minorHAnsi" w:cstheme="minorHAnsi"/>
                <w:b/>
                <w:szCs w:val="24"/>
              </w:rPr>
              <w:t>2.</w:t>
            </w:r>
            <w:r w:rsidRPr="00D248EF">
              <w:rPr>
                <w:rFonts w:asciiTheme="minorHAnsi" w:eastAsia="Calibri" w:hAnsiTheme="minorHAnsi" w:cstheme="minorHAnsi"/>
                <w:b/>
                <w:szCs w:val="24"/>
              </w:rPr>
              <w:tab/>
            </w:r>
            <w:r>
              <w:rPr>
                <w:rFonts w:asciiTheme="minorHAnsi" w:eastAsia="Calibri" w:hAnsiTheme="minorHAnsi" w:cstheme="minorHAnsi"/>
                <w:b/>
                <w:szCs w:val="24"/>
              </w:rPr>
              <w:t>P</w:t>
            </w:r>
            <w:r w:rsidRPr="00D248EF">
              <w:rPr>
                <w:rFonts w:asciiTheme="minorHAnsi" w:hAnsiTheme="minorHAnsi" w:cstheme="minorHAnsi"/>
                <w:b/>
                <w:szCs w:val="24"/>
              </w:rPr>
              <w:t xml:space="preserve">rovides public notice, as required by Council’s Governance Rules, indicating the time, date and venue for convening Council Meetings and Council </w:t>
            </w:r>
            <w:r>
              <w:rPr>
                <w:rFonts w:asciiTheme="minorHAnsi" w:hAnsiTheme="minorHAnsi" w:cstheme="minorHAnsi"/>
                <w:b/>
                <w:szCs w:val="24"/>
              </w:rPr>
              <w:t xml:space="preserve">Delegated </w:t>
            </w:r>
            <w:r w:rsidRPr="00D248EF">
              <w:rPr>
                <w:rFonts w:asciiTheme="minorHAnsi" w:hAnsiTheme="minorHAnsi" w:cstheme="minorHAnsi"/>
                <w:b/>
                <w:szCs w:val="24"/>
              </w:rPr>
              <w:t>Committee Meetings.</w:t>
            </w:r>
          </w:p>
          <w:p w14:paraId="25EE0FFB" w14:textId="77777777" w:rsidR="002B6BD0" w:rsidRPr="00411135" w:rsidRDefault="002B6BD0" w:rsidP="004E6F6E">
            <w:pPr>
              <w:tabs>
                <w:tab w:val="left" w:pos="1985"/>
              </w:tabs>
              <w:ind w:left="567" w:hanging="567"/>
              <w:rPr>
                <w:rFonts w:asciiTheme="minorHAnsi" w:hAnsiTheme="minorHAnsi" w:cstheme="minorHAnsi"/>
                <w:szCs w:val="24"/>
              </w:rPr>
            </w:pPr>
            <w:r w:rsidRPr="00D248EF">
              <w:rPr>
                <w:rFonts w:asciiTheme="minorHAnsi" w:eastAsia="Calibri" w:hAnsiTheme="minorHAnsi" w:cstheme="minorHAnsi"/>
                <w:b/>
                <w:szCs w:val="24"/>
              </w:rPr>
              <w:t>3.</w:t>
            </w:r>
            <w:r w:rsidRPr="00D248EF">
              <w:rPr>
                <w:rFonts w:asciiTheme="minorHAnsi" w:eastAsia="Calibri" w:hAnsiTheme="minorHAnsi" w:cstheme="minorHAnsi"/>
                <w:b/>
                <w:szCs w:val="24"/>
              </w:rPr>
              <w:tab/>
            </w:r>
            <w:r w:rsidRPr="00D248EF">
              <w:rPr>
                <w:rFonts w:asciiTheme="minorHAnsi" w:hAnsiTheme="minorHAnsi" w:cstheme="minorHAnsi"/>
                <w:b/>
                <w:szCs w:val="24"/>
              </w:rPr>
              <w:t>Authorise</w:t>
            </w:r>
            <w:r>
              <w:rPr>
                <w:rFonts w:asciiTheme="minorHAnsi" w:hAnsiTheme="minorHAnsi" w:cstheme="minorHAnsi"/>
                <w:b/>
                <w:szCs w:val="24"/>
              </w:rPr>
              <w:t>s</w:t>
            </w:r>
            <w:r w:rsidRPr="00D248EF">
              <w:rPr>
                <w:rFonts w:asciiTheme="minorHAnsi" w:hAnsiTheme="minorHAnsi" w:cstheme="minorHAnsi"/>
                <w:b/>
                <w:szCs w:val="24"/>
              </w:rPr>
              <w:t xml:space="preserve"> the Chief Executive Officer to amend the 202</w:t>
            </w:r>
            <w:r>
              <w:rPr>
                <w:rFonts w:asciiTheme="minorHAnsi" w:hAnsiTheme="minorHAnsi" w:cstheme="minorHAnsi"/>
                <w:b/>
                <w:szCs w:val="24"/>
              </w:rPr>
              <w:t xml:space="preserve">2 </w:t>
            </w:r>
            <w:r w:rsidRPr="00D248EF">
              <w:rPr>
                <w:rFonts w:asciiTheme="minorHAnsi" w:hAnsiTheme="minorHAnsi" w:cstheme="minorHAnsi"/>
                <w:b/>
                <w:szCs w:val="24"/>
              </w:rPr>
              <w:t xml:space="preserve">Meeting Schedule as required </w:t>
            </w:r>
            <w:r>
              <w:rPr>
                <w:rFonts w:asciiTheme="minorHAnsi" w:hAnsiTheme="minorHAnsi" w:cstheme="minorHAnsi"/>
                <w:b/>
                <w:szCs w:val="24"/>
              </w:rPr>
              <w:t>and provide notice of the change to the public in acc</w:t>
            </w:r>
            <w:r w:rsidRPr="00D248EF">
              <w:rPr>
                <w:rFonts w:asciiTheme="minorHAnsi" w:hAnsiTheme="minorHAnsi" w:cstheme="minorHAnsi"/>
                <w:b/>
                <w:szCs w:val="24"/>
              </w:rPr>
              <w:t>ordance with Council’s Governance Rules.</w:t>
            </w:r>
          </w:p>
        </w:tc>
      </w:tr>
    </w:tbl>
    <w:p w14:paraId="5D5908D1" w14:textId="77777777" w:rsidR="002B6BD0" w:rsidRPr="00906C61" w:rsidRDefault="002B6BD0" w:rsidP="002B6BD0">
      <w:pPr>
        <w:pStyle w:val="ICHeading3"/>
        <w:spacing w:before="0"/>
        <w:rPr>
          <w:b w:val="0"/>
          <w:caps w:val="0"/>
        </w:rPr>
      </w:pPr>
      <w:r w:rsidRPr="00906C61">
        <w:lastRenderedPageBreak/>
        <w:t>Background</w:t>
      </w:r>
    </w:p>
    <w:p w14:paraId="3BB4261F" w14:textId="77777777" w:rsidR="002B6BD0" w:rsidRPr="00906C61" w:rsidRDefault="002B6BD0" w:rsidP="002B6BD0">
      <w:r w:rsidRPr="00906C61">
        <w:t>The primary activity of the elected Council is to make decisions on policy matters and set strategic direction, whilst leaving the administrative arm of Council to implement policy and strategic direction, providing accountability and reporting back to the Council and its community.</w:t>
      </w:r>
    </w:p>
    <w:p w14:paraId="09275832" w14:textId="77777777" w:rsidR="002B6BD0" w:rsidRPr="00411135" w:rsidRDefault="002B6BD0" w:rsidP="002B6BD0">
      <w:r w:rsidRPr="00906C61">
        <w:t>Integral to good decision making is the provision of community consultation which acts as a guide to the decision-making processes of the elected Council.  Thus, it is important that the conduct of the business of Council is open to the public and conducted in a transparent manner and providing a platform for community input.</w:t>
      </w:r>
    </w:p>
    <w:p w14:paraId="456F1CFA" w14:textId="77777777" w:rsidR="002B6BD0" w:rsidRPr="00906C61" w:rsidRDefault="002B6BD0" w:rsidP="002B6BD0">
      <w:pPr>
        <w:keepNext/>
        <w:tabs>
          <w:tab w:val="left" w:pos="4111"/>
        </w:tabs>
        <w:spacing w:before="240"/>
        <w:outlineLvl w:val="2"/>
        <w:rPr>
          <w:b/>
          <w:caps/>
          <w:szCs w:val="20"/>
        </w:rPr>
      </w:pPr>
      <w:r w:rsidRPr="00906C61">
        <w:rPr>
          <w:b/>
          <w:caps/>
          <w:szCs w:val="20"/>
        </w:rPr>
        <w:t>Proposal</w:t>
      </w:r>
    </w:p>
    <w:p w14:paraId="52B7801B" w14:textId="77777777" w:rsidR="002B6BD0" w:rsidRPr="00906C61" w:rsidRDefault="002B6BD0" w:rsidP="002B6BD0">
      <w:pPr>
        <w:rPr>
          <w:rFonts w:asciiTheme="minorHAnsi" w:eastAsia="Times New Roman" w:hAnsiTheme="minorHAnsi" w:cstheme="minorHAnsi"/>
          <w:szCs w:val="24"/>
        </w:rPr>
      </w:pPr>
      <w:r w:rsidRPr="00906C61">
        <w:rPr>
          <w:rFonts w:asciiTheme="minorHAnsi" w:eastAsia="Times New Roman" w:hAnsiTheme="minorHAnsi" w:cstheme="minorHAnsi"/>
          <w:szCs w:val="24"/>
        </w:rPr>
        <w:t>The following framework has been developed to provide for the efficient and effective conduct of the business of Council, in a manner which enables a transparent and interactive decision-making process involving Moorabool Shire Council and the community, leading to effective decision-making protocols.</w:t>
      </w:r>
    </w:p>
    <w:p w14:paraId="64BA6B1E" w14:textId="77777777" w:rsidR="002B6BD0" w:rsidRPr="00B84273" w:rsidRDefault="002B6BD0" w:rsidP="001F696B">
      <w:pPr>
        <w:pStyle w:val="ICBodyList1"/>
        <w:numPr>
          <w:ilvl w:val="0"/>
          <w:numId w:val="0"/>
        </w:numPr>
        <w:spacing w:before="120"/>
        <w:ind w:left="567" w:hanging="567"/>
        <w:rPr>
          <w:b/>
          <w:bCs/>
        </w:rPr>
      </w:pPr>
      <w:r w:rsidRPr="00B84273">
        <w:rPr>
          <w:b/>
          <w:bCs/>
        </w:rPr>
        <w:t>1.</w:t>
      </w:r>
      <w:r w:rsidRPr="00B84273">
        <w:rPr>
          <w:b/>
          <w:bCs/>
        </w:rPr>
        <w:tab/>
        <w:t>Council Meetings</w:t>
      </w:r>
    </w:p>
    <w:p w14:paraId="5EAC3989" w14:textId="77777777" w:rsidR="002B6BD0" w:rsidRPr="00906C61"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One Council</w:t>
      </w:r>
      <w:r>
        <w:rPr>
          <w:rFonts w:asciiTheme="minorHAnsi" w:eastAsia="Times New Roman" w:hAnsiTheme="minorHAnsi" w:cstheme="minorHAnsi"/>
          <w:szCs w:val="24"/>
        </w:rPr>
        <w:t xml:space="preserve"> Meeting</w:t>
      </w:r>
      <w:r w:rsidRPr="00906C61">
        <w:rPr>
          <w:rFonts w:asciiTheme="minorHAnsi" w:eastAsia="Times New Roman" w:hAnsiTheme="minorHAnsi" w:cstheme="minorHAnsi"/>
          <w:szCs w:val="24"/>
        </w:rPr>
        <w:t xml:space="preserve"> to be held each calendar month, on the first Wednesday, commencing at 6.00pm with meetings to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r>
        <w:rPr>
          <w:rFonts w:asciiTheme="minorHAnsi" w:eastAsia="Times New Roman" w:hAnsiTheme="minorHAnsi" w:cstheme="minorHAnsi"/>
          <w:szCs w:val="24"/>
        </w:rPr>
        <w:t>.</w:t>
      </w:r>
    </w:p>
    <w:p w14:paraId="10281C3B" w14:textId="77777777" w:rsidR="002B6BD0" w:rsidRPr="00906C61" w:rsidRDefault="002B6BD0" w:rsidP="001F696B">
      <w:pPr>
        <w:ind w:left="567"/>
        <w:rPr>
          <w:rFonts w:asciiTheme="minorHAnsi" w:eastAsia="Times New Roman" w:hAnsiTheme="minorHAnsi" w:cstheme="minorHAnsi"/>
          <w:szCs w:val="24"/>
        </w:rPr>
      </w:pPr>
      <w:r w:rsidRPr="004466C8">
        <w:rPr>
          <w:rFonts w:asciiTheme="minorHAnsi" w:eastAsia="Times New Roman" w:hAnsiTheme="minorHAnsi" w:cstheme="minorHAnsi"/>
          <w:szCs w:val="24"/>
        </w:rPr>
        <w:t xml:space="preserve">The Council </w:t>
      </w:r>
      <w:r>
        <w:rPr>
          <w:rFonts w:asciiTheme="minorHAnsi" w:eastAsia="Times New Roman" w:hAnsiTheme="minorHAnsi" w:cstheme="minorHAnsi"/>
          <w:szCs w:val="24"/>
        </w:rPr>
        <w:t xml:space="preserve">Meeting </w:t>
      </w:r>
      <w:r w:rsidRPr="004466C8">
        <w:rPr>
          <w:rFonts w:asciiTheme="minorHAnsi" w:eastAsia="Times New Roman" w:hAnsiTheme="minorHAnsi" w:cstheme="minorHAnsi"/>
          <w:szCs w:val="24"/>
        </w:rPr>
        <w:t xml:space="preserve">generally considers matters listed under the service areas of Governance, </w:t>
      </w:r>
      <w:r>
        <w:rPr>
          <w:rFonts w:asciiTheme="minorHAnsi" w:eastAsia="Times New Roman" w:hAnsiTheme="minorHAnsi" w:cstheme="minorHAnsi"/>
          <w:szCs w:val="24"/>
        </w:rPr>
        <w:t xml:space="preserve">Community </w:t>
      </w:r>
      <w:r w:rsidRPr="004466C8">
        <w:rPr>
          <w:rFonts w:asciiTheme="minorHAnsi" w:eastAsia="Times New Roman" w:hAnsiTheme="minorHAnsi" w:cstheme="minorHAnsi"/>
          <w:szCs w:val="24"/>
        </w:rPr>
        <w:t>Assets &amp; Infrastructure, Community Strengthening and Customer Care &amp; Advocacy relating to policy and statutory obligations in addition to statutory planning and strategic land use planning.</w:t>
      </w:r>
      <w:r w:rsidRPr="00906C61">
        <w:rPr>
          <w:rFonts w:asciiTheme="minorHAnsi" w:eastAsia="Times New Roman" w:hAnsiTheme="minorHAnsi" w:cstheme="minorHAnsi"/>
          <w:szCs w:val="24"/>
        </w:rPr>
        <w:t xml:space="preserve">  </w:t>
      </w:r>
    </w:p>
    <w:p w14:paraId="6DCFC6A4" w14:textId="77777777" w:rsidR="002B6BD0" w:rsidRPr="00B84273" w:rsidRDefault="002B6BD0" w:rsidP="002B6BD0">
      <w:pPr>
        <w:pStyle w:val="ICBodyList1"/>
        <w:numPr>
          <w:ilvl w:val="0"/>
          <w:numId w:val="0"/>
        </w:numPr>
        <w:ind w:left="567" w:hanging="567"/>
        <w:rPr>
          <w:b/>
          <w:bCs/>
        </w:rPr>
      </w:pPr>
      <w:r w:rsidRPr="00B84273">
        <w:rPr>
          <w:b/>
          <w:bCs/>
        </w:rPr>
        <w:t>2.</w:t>
      </w:r>
      <w:r w:rsidRPr="00B84273">
        <w:rPr>
          <w:b/>
          <w:bCs/>
        </w:rPr>
        <w:tab/>
        <w:t>Council Delegated Committee Meetings</w:t>
      </w:r>
    </w:p>
    <w:p w14:paraId="57047F28" w14:textId="77777777" w:rsidR="002B6BD0" w:rsidRPr="00B84273" w:rsidRDefault="002B6BD0" w:rsidP="001F696B">
      <w:pPr>
        <w:pStyle w:val="ICBodyList2"/>
        <w:numPr>
          <w:ilvl w:val="0"/>
          <w:numId w:val="0"/>
        </w:numPr>
        <w:ind w:left="1134" w:hanging="567"/>
        <w:rPr>
          <w:b/>
          <w:bCs/>
        </w:rPr>
      </w:pPr>
      <w:r w:rsidRPr="00B84273">
        <w:rPr>
          <w:b/>
          <w:bCs/>
        </w:rPr>
        <w:t>(a)</w:t>
      </w:r>
      <w:r w:rsidRPr="00B84273">
        <w:rPr>
          <w:b/>
          <w:bCs/>
        </w:rPr>
        <w:tab/>
        <w:t>Development Assessment Committee</w:t>
      </w:r>
    </w:p>
    <w:p w14:paraId="628F0BDA" w14:textId="77777777" w:rsidR="002B6BD0" w:rsidRPr="00906C61"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One Development Assessment Committee</w:t>
      </w:r>
      <w:r>
        <w:rPr>
          <w:rFonts w:asciiTheme="minorHAnsi" w:eastAsia="Times New Roman" w:hAnsiTheme="minorHAnsi" w:cstheme="minorHAnsi"/>
          <w:szCs w:val="24"/>
        </w:rPr>
        <w:t xml:space="preserve"> meeting</w:t>
      </w:r>
      <w:r w:rsidRPr="00906C61">
        <w:rPr>
          <w:rFonts w:asciiTheme="minorHAnsi" w:eastAsia="Times New Roman" w:hAnsiTheme="minorHAnsi" w:cstheme="minorHAnsi"/>
          <w:szCs w:val="24"/>
        </w:rPr>
        <w:t xml:space="preserve"> to be held each calendar month, on the third Wednesday, commencing at 6.00pm with meetings to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r>
        <w:rPr>
          <w:rFonts w:asciiTheme="minorHAnsi" w:eastAsia="Times New Roman" w:hAnsiTheme="minorHAnsi" w:cstheme="minorHAnsi"/>
          <w:szCs w:val="24"/>
        </w:rPr>
        <w:t>.</w:t>
      </w:r>
    </w:p>
    <w:p w14:paraId="24C6A0BC" w14:textId="77777777" w:rsidR="002B6BD0" w:rsidRPr="00906C61" w:rsidRDefault="002B6BD0" w:rsidP="001F696B">
      <w:pPr>
        <w:ind w:left="567"/>
        <w:rPr>
          <w:rFonts w:asciiTheme="minorHAnsi" w:eastAsia="Times New Roman" w:hAnsiTheme="minorHAnsi" w:cstheme="minorHAnsi"/>
          <w:i/>
          <w:szCs w:val="24"/>
        </w:rPr>
      </w:pPr>
      <w:r w:rsidRPr="00906C61">
        <w:rPr>
          <w:rFonts w:asciiTheme="minorHAnsi" w:eastAsia="Times New Roman" w:hAnsiTheme="minorHAnsi" w:cstheme="minorHAnsi"/>
          <w:szCs w:val="24"/>
        </w:rPr>
        <w:t xml:space="preserve">The Development Assessment Committee generally considers matters, within certain delegation, associated with planning applications made under the </w:t>
      </w:r>
      <w:r w:rsidRPr="00906C61">
        <w:rPr>
          <w:rFonts w:asciiTheme="minorHAnsi" w:eastAsia="Times New Roman" w:hAnsiTheme="minorHAnsi" w:cstheme="minorHAnsi"/>
          <w:i/>
          <w:szCs w:val="24"/>
        </w:rPr>
        <w:t xml:space="preserve">Planning and Environment Act </w:t>
      </w:r>
      <w:r w:rsidRPr="00A7116C">
        <w:rPr>
          <w:rFonts w:asciiTheme="minorHAnsi" w:eastAsia="Times New Roman" w:hAnsiTheme="minorHAnsi" w:cstheme="minorHAnsi"/>
          <w:i/>
          <w:szCs w:val="24"/>
        </w:rPr>
        <w:t>1987</w:t>
      </w:r>
      <w:r w:rsidRPr="00906C61">
        <w:rPr>
          <w:rFonts w:asciiTheme="minorHAnsi" w:eastAsia="Times New Roman" w:hAnsiTheme="minorHAnsi" w:cstheme="minorHAnsi"/>
          <w:i/>
          <w:szCs w:val="24"/>
        </w:rPr>
        <w:t>.</w:t>
      </w:r>
    </w:p>
    <w:p w14:paraId="73110D68" w14:textId="77777777" w:rsidR="002B6BD0" w:rsidRPr="00B84273" w:rsidRDefault="002B6BD0" w:rsidP="001F696B">
      <w:pPr>
        <w:pStyle w:val="ICBodyList2"/>
        <w:numPr>
          <w:ilvl w:val="0"/>
          <w:numId w:val="0"/>
        </w:numPr>
        <w:ind w:left="1134" w:hanging="567"/>
        <w:rPr>
          <w:b/>
          <w:bCs/>
        </w:rPr>
      </w:pPr>
      <w:r w:rsidRPr="00B84273">
        <w:rPr>
          <w:b/>
          <w:bCs/>
        </w:rPr>
        <w:t>(b)</w:t>
      </w:r>
      <w:r w:rsidRPr="00B84273">
        <w:rPr>
          <w:b/>
          <w:bCs/>
        </w:rPr>
        <w:tab/>
        <w:t>Moorabool Growth Management Committee</w:t>
      </w:r>
    </w:p>
    <w:p w14:paraId="703C4910" w14:textId="77777777" w:rsidR="002B6BD0" w:rsidRPr="00906C61"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The Moorabool Growth Management Committee will convene four times a year, on the first Wednesday of every third month commencing March 202</w:t>
      </w:r>
      <w:r>
        <w:rPr>
          <w:rFonts w:asciiTheme="minorHAnsi" w:eastAsia="Times New Roman" w:hAnsiTheme="minorHAnsi" w:cstheme="minorHAnsi"/>
          <w:szCs w:val="24"/>
        </w:rPr>
        <w:t>2</w:t>
      </w:r>
      <w:r w:rsidRPr="00906C61">
        <w:rPr>
          <w:rFonts w:asciiTheme="minorHAnsi" w:eastAsia="Times New Roman" w:hAnsiTheme="minorHAnsi" w:cstheme="minorHAnsi"/>
          <w:szCs w:val="24"/>
        </w:rPr>
        <w:t xml:space="preserve"> and meeting at </w:t>
      </w:r>
      <w:r>
        <w:rPr>
          <w:rFonts w:asciiTheme="minorHAnsi" w:eastAsia="Times New Roman" w:hAnsiTheme="minorHAnsi" w:cstheme="minorHAnsi"/>
          <w:szCs w:val="24"/>
        </w:rPr>
        <w:t>3.3</w:t>
      </w:r>
      <w:r w:rsidRPr="00906C61">
        <w:rPr>
          <w:rFonts w:asciiTheme="minorHAnsi" w:eastAsia="Times New Roman" w:hAnsiTheme="minorHAnsi" w:cstheme="minorHAnsi"/>
          <w:szCs w:val="24"/>
        </w:rPr>
        <w:t>0pm.  These meetings will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p>
    <w:p w14:paraId="53CBD56F" w14:textId="77777777" w:rsidR="002B6BD0" w:rsidRPr="00906C61"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The purpose of the Moorabool Growth Management Committee is to guide urban and rural growth planning within all settlements and related infrastructure across the Shire in accordance with Moorabool 2041.</w:t>
      </w:r>
    </w:p>
    <w:p w14:paraId="4DC7EF72" w14:textId="77777777" w:rsidR="002B6BD0" w:rsidRPr="00B84273" w:rsidRDefault="002B6BD0" w:rsidP="002B6BD0">
      <w:pPr>
        <w:pStyle w:val="ICBodyList1"/>
        <w:numPr>
          <w:ilvl w:val="0"/>
          <w:numId w:val="0"/>
        </w:numPr>
        <w:ind w:left="567" w:hanging="567"/>
        <w:rPr>
          <w:b/>
          <w:bCs/>
        </w:rPr>
      </w:pPr>
      <w:r w:rsidRPr="00B84273">
        <w:rPr>
          <w:b/>
          <w:bCs/>
        </w:rPr>
        <w:t>3.</w:t>
      </w:r>
      <w:r w:rsidRPr="00B84273">
        <w:rPr>
          <w:b/>
          <w:bCs/>
        </w:rPr>
        <w:tab/>
        <w:t>Statutory Meeting of Council</w:t>
      </w:r>
    </w:p>
    <w:p w14:paraId="0A39C661" w14:textId="77777777" w:rsidR="002B6BD0"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 xml:space="preserve">At a meeting of the Council that is open to the public, the Councillors must elect a Councillor to be the Mayor of the Council.  </w:t>
      </w:r>
    </w:p>
    <w:p w14:paraId="657C222C" w14:textId="77777777" w:rsidR="002B6BD0" w:rsidRDefault="002B6BD0" w:rsidP="001F696B">
      <w:pPr>
        <w:ind w:left="567"/>
        <w:rPr>
          <w:rFonts w:asciiTheme="minorHAnsi" w:eastAsia="Times New Roman" w:hAnsiTheme="minorHAnsi" w:cstheme="minorHAnsi"/>
          <w:szCs w:val="24"/>
        </w:rPr>
      </w:pPr>
      <w:r>
        <w:rPr>
          <w:rFonts w:asciiTheme="minorHAnsi" w:eastAsia="Times New Roman" w:hAnsiTheme="minorHAnsi" w:cstheme="minorHAnsi"/>
          <w:szCs w:val="24"/>
        </w:rPr>
        <w:t xml:space="preserve">The election of the </w:t>
      </w:r>
      <w:r w:rsidRPr="00A7116C">
        <w:rPr>
          <w:rFonts w:asciiTheme="minorHAnsi" w:eastAsia="Times New Roman" w:hAnsiTheme="minorHAnsi" w:cstheme="minorHAnsi"/>
          <w:szCs w:val="24"/>
        </w:rPr>
        <w:t>Mayor must be held on a day to be determined by the Council that is as close to</w:t>
      </w:r>
      <w:r>
        <w:rPr>
          <w:rFonts w:asciiTheme="minorHAnsi" w:eastAsia="Times New Roman" w:hAnsiTheme="minorHAnsi" w:cstheme="minorHAnsi"/>
          <w:szCs w:val="24"/>
        </w:rPr>
        <w:t xml:space="preserve"> </w:t>
      </w:r>
      <w:r w:rsidRPr="00A7116C">
        <w:rPr>
          <w:rFonts w:asciiTheme="minorHAnsi" w:eastAsia="Times New Roman" w:hAnsiTheme="minorHAnsi" w:cstheme="minorHAnsi"/>
          <w:szCs w:val="24"/>
        </w:rPr>
        <w:t>the end of the term</w:t>
      </w:r>
      <w:r>
        <w:rPr>
          <w:rFonts w:asciiTheme="minorHAnsi" w:eastAsia="Times New Roman" w:hAnsiTheme="minorHAnsi" w:cstheme="minorHAnsi"/>
          <w:szCs w:val="24"/>
        </w:rPr>
        <w:t xml:space="preserve"> as determined by Council</w:t>
      </w:r>
      <w:r w:rsidRPr="00A7116C">
        <w:rPr>
          <w:rFonts w:asciiTheme="minorHAnsi" w:eastAsia="Times New Roman" w:hAnsiTheme="minorHAnsi" w:cstheme="minorHAnsi"/>
          <w:szCs w:val="24"/>
        </w:rPr>
        <w:t xml:space="preserve"> as is reasonably practicable.</w:t>
      </w:r>
    </w:p>
    <w:p w14:paraId="6637CEE5" w14:textId="77777777" w:rsidR="002B6BD0" w:rsidRPr="00906C61" w:rsidRDefault="002B6BD0" w:rsidP="001F696B">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lastRenderedPageBreak/>
        <w:t xml:space="preserve">Together with electing a Mayor, it is also general practice to present to an annual meeting matters associated with the term of a Mayor, </w:t>
      </w:r>
      <w:r>
        <w:rPr>
          <w:rFonts w:asciiTheme="minorHAnsi" w:eastAsia="Times New Roman" w:hAnsiTheme="minorHAnsi" w:cstheme="minorHAnsi"/>
          <w:szCs w:val="24"/>
        </w:rPr>
        <w:t xml:space="preserve">including </w:t>
      </w:r>
      <w:r w:rsidRPr="00906C61">
        <w:rPr>
          <w:rFonts w:asciiTheme="minorHAnsi" w:eastAsia="Times New Roman" w:hAnsiTheme="minorHAnsi" w:cstheme="minorHAnsi"/>
          <w:szCs w:val="24"/>
        </w:rPr>
        <w:t>electing a Deputy Mayor (should</w:t>
      </w:r>
      <w:r>
        <w:rPr>
          <w:rFonts w:asciiTheme="minorHAnsi" w:eastAsia="Times New Roman" w:hAnsiTheme="minorHAnsi" w:cstheme="minorHAnsi"/>
          <w:szCs w:val="24"/>
        </w:rPr>
        <w:t xml:space="preserve"> Council wish to do so)</w:t>
      </w:r>
      <w:r w:rsidRPr="00906C61">
        <w:rPr>
          <w:rFonts w:asciiTheme="minorHAnsi" w:eastAsia="Times New Roman" w:hAnsiTheme="minorHAnsi" w:cstheme="minorHAnsi"/>
          <w:szCs w:val="24"/>
        </w:rPr>
        <w:t xml:space="preserve">. </w:t>
      </w:r>
    </w:p>
    <w:p w14:paraId="06090A07" w14:textId="77777777" w:rsidR="002B6BD0" w:rsidRPr="00B12A0F" w:rsidRDefault="002B6BD0" w:rsidP="002B6BD0">
      <w:pPr>
        <w:pStyle w:val="ICHeading3"/>
      </w:pPr>
      <w:r>
        <w:t>Council Plan</w:t>
      </w:r>
    </w:p>
    <w:p w14:paraId="23D25210" w14:textId="77777777" w:rsidR="002B6BD0" w:rsidRDefault="002B6BD0" w:rsidP="002B6BD0">
      <w:r>
        <w:t>The Council Plan 2021-2025 provides as follows:</w:t>
      </w:r>
    </w:p>
    <w:p w14:paraId="56A2E709" w14:textId="77777777" w:rsidR="002B6BD0" w:rsidRPr="00E559B8" w:rsidRDefault="002B6BD0" w:rsidP="002B6BD0">
      <w:pPr>
        <w:tabs>
          <w:tab w:val="left" w:pos="2835"/>
        </w:tabs>
        <w:spacing w:before="120" w:after="0"/>
        <w:rPr>
          <w:b/>
        </w:rPr>
      </w:pPr>
      <w:r>
        <w:rPr>
          <w:b/>
        </w:rPr>
        <w:t>Strategic Objective 3: A Council that listens and adapts to the needs of our evolving communities</w:t>
      </w:r>
    </w:p>
    <w:p w14:paraId="42861917" w14:textId="77777777" w:rsidR="002B6BD0" w:rsidRPr="00E559B8" w:rsidRDefault="002B6BD0" w:rsidP="002B6BD0">
      <w:pPr>
        <w:tabs>
          <w:tab w:val="left" w:pos="2835"/>
        </w:tabs>
        <w:spacing w:before="60"/>
        <w:rPr>
          <w:b/>
        </w:rPr>
      </w:pPr>
      <w:r>
        <w:rPr>
          <w:b/>
        </w:rPr>
        <w:t>Priority 3.1: Listen, analyse and understand community needs</w:t>
      </w:r>
    </w:p>
    <w:p w14:paraId="2D7D5283" w14:textId="77777777" w:rsidR="002B6BD0" w:rsidRDefault="002B6BD0" w:rsidP="002B6BD0">
      <w:r>
        <w:t>The proposal is not provided for in the Council Plan 2021-2025 and can be actioned by utilising existing resources.</w:t>
      </w:r>
    </w:p>
    <w:p w14:paraId="3BD3262F" w14:textId="77777777" w:rsidR="002B6BD0" w:rsidRPr="00906C61" w:rsidRDefault="002B6BD0" w:rsidP="002B6BD0">
      <w:pPr>
        <w:keepNext/>
        <w:tabs>
          <w:tab w:val="left" w:pos="4111"/>
        </w:tabs>
        <w:spacing w:before="240"/>
        <w:outlineLvl w:val="2"/>
        <w:rPr>
          <w:b/>
          <w:caps/>
          <w:szCs w:val="20"/>
        </w:rPr>
      </w:pPr>
      <w:r w:rsidRPr="00906C61">
        <w:rPr>
          <w:b/>
          <w:caps/>
          <w:szCs w:val="20"/>
        </w:rPr>
        <w:t>Financial Implications</w:t>
      </w:r>
    </w:p>
    <w:p w14:paraId="2E6CB490" w14:textId="77777777" w:rsidR="002B6BD0" w:rsidRPr="00906C61" w:rsidRDefault="002B6BD0" w:rsidP="002B6BD0">
      <w:pPr>
        <w:rPr>
          <w:rFonts w:asciiTheme="minorHAnsi" w:hAnsiTheme="minorHAnsi" w:cstheme="minorHAnsi"/>
          <w:szCs w:val="24"/>
        </w:rPr>
      </w:pPr>
      <w:r w:rsidRPr="00906C61">
        <w:rPr>
          <w:rFonts w:asciiTheme="minorHAnsi" w:hAnsiTheme="minorHAnsi" w:cstheme="minorHAnsi"/>
          <w:szCs w:val="24"/>
        </w:rPr>
        <w:t>There are no financial implications as a result of presenting this report.</w:t>
      </w:r>
    </w:p>
    <w:p w14:paraId="1B57C9D6" w14:textId="77777777" w:rsidR="002B6BD0" w:rsidRPr="00906C61" w:rsidRDefault="002B6BD0" w:rsidP="002B6BD0">
      <w:pPr>
        <w:keepNext/>
        <w:tabs>
          <w:tab w:val="left" w:pos="4111"/>
        </w:tabs>
        <w:spacing w:before="240"/>
        <w:outlineLvl w:val="2"/>
        <w:rPr>
          <w:b/>
          <w:caps/>
          <w:szCs w:val="20"/>
        </w:rPr>
      </w:pPr>
      <w:r w:rsidRPr="00906C61">
        <w:rPr>
          <w:b/>
          <w:caps/>
          <w:szCs w:val="20"/>
        </w:rPr>
        <w:t>Risk &amp; Occupational Health &amp; Safety Issues</w:t>
      </w:r>
    </w:p>
    <w:p w14:paraId="11E6E233" w14:textId="77777777" w:rsidR="002B6BD0" w:rsidRPr="00906C61" w:rsidRDefault="002B6BD0" w:rsidP="002B6BD0">
      <w:r w:rsidRPr="00906C61">
        <w:t>There are no identified Risks or OH&amp;S implications as a result of presenting this report.</w:t>
      </w:r>
    </w:p>
    <w:p w14:paraId="61806EA1" w14:textId="77777777" w:rsidR="002B6BD0" w:rsidRPr="00906C61" w:rsidRDefault="002B6BD0" w:rsidP="002B6BD0">
      <w:pPr>
        <w:keepNext/>
        <w:tabs>
          <w:tab w:val="left" w:pos="4111"/>
        </w:tabs>
        <w:spacing w:before="240"/>
        <w:outlineLvl w:val="2"/>
        <w:rPr>
          <w:b/>
          <w:caps/>
          <w:szCs w:val="20"/>
        </w:rPr>
      </w:pPr>
      <w:r w:rsidRPr="00906C61">
        <w:rPr>
          <w:b/>
          <w:caps/>
          <w:szCs w:val="20"/>
        </w:rPr>
        <w:t>Victorian Charter of Human Rights &amp; Responsibilities Act 2006</w:t>
      </w:r>
    </w:p>
    <w:p w14:paraId="172107DC" w14:textId="77777777" w:rsidR="002B6BD0" w:rsidRPr="00906C61" w:rsidRDefault="002B6BD0" w:rsidP="002B6BD0">
      <w:r w:rsidRPr="00906C61">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9372F94" w14:textId="77777777" w:rsidR="002B6BD0" w:rsidRPr="00906C61" w:rsidRDefault="002B6BD0" w:rsidP="002B6BD0">
      <w:pPr>
        <w:keepNext/>
        <w:tabs>
          <w:tab w:val="left" w:pos="4111"/>
        </w:tabs>
        <w:spacing w:before="240"/>
        <w:outlineLvl w:val="2"/>
        <w:rPr>
          <w:b/>
          <w:caps/>
          <w:szCs w:val="20"/>
        </w:rPr>
      </w:pPr>
      <w:r w:rsidRPr="00906C61">
        <w:rPr>
          <w:b/>
          <w:caps/>
          <w:szCs w:val="20"/>
        </w:rPr>
        <w:t>Officer’s Declaration of Conflict of Interests</w:t>
      </w:r>
    </w:p>
    <w:p w14:paraId="05292480" w14:textId="77777777" w:rsidR="002B6BD0" w:rsidRPr="00906C61" w:rsidRDefault="002B6BD0" w:rsidP="002B6BD0">
      <w:r w:rsidRPr="00906C61">
        <w:t xml:space="preserve">Under section </w:t>
      </w:r>
      <w:r>
        <w:t>130</w:t>
      </w:r>
      <w:r w:rsidRPr="00906C61">
        <w:t xml:space="preserve"> of the </w:t>
      </w:r>
      <w:r w:rsidRPr="00906C61">
        <w:rPr>
          <w:i/>
        </w:rPr>
        <w:t xml:space="preserve">Local Government Act </w:t>
      </w:r>
      <w:r>
        <w:rPr>
          <w:i/>
        </w:rPr>
        <w:t>2020</w:t>
      </w:r>
      <w:r w:rsidRPr="00906C61">
        <w:t>, officers providing advice to Council must disclose any interests, including the type of interest.</w:t>
      </w:r>
    </w:p>
    <w:p w14:paraId="1669ECEA" w14:textId="77777777" w:rsidR="002B6BD0" w:rsidRPr="00B73D28" w:rsidRDefault="002B6BD0" w:rsidP="002B6BD0">
      <w:pPr>
        <w:rPr>
          <w:i/>
        </w:rPr>
      </w:pPr>
      <w:r w:rsidRPr="00B73D28">
        <w:rPr>
          <w:i/>
        </w:rPr>
        <w:t>Chief Executive Officer – Derek Madden</w:t>
      </w:r>
    </w:p>
    <w:p w14:paraId="78B27923" w14:textId="77777777" w:rsidR="002B6BD0" w:rsidRPr="00B73D28" w:rsidRDefault="002B6BD0" w:rsidP="002B6BD0">
      <w:r w:rsidRPr="00B73D28">
        <w:t>In providing this advice to Council as the Chief Executive Officer, I have no interests to disclose in this report.</w:t>
      </w:r>
    </w:p>
    <w:p w14:paraId="71DE3364" w14:textId="77777777" w:rsidR="002B6BD0" w:rsidRPr="00906C61" w:rsidRDefault="002B6BD0" w:rsidP="002B6BD0">
      <w:pPr>
        <w:rPr>
          <w:i/>
        </w:rPr>
      </w:pPr>
      <w:r w:rsidRPr="00B73D28">
        <w:rPr>
          <w:i/>
        </w:rPr>
        <w:t>Author – Phil Howard</w:t>
      </w:r>
    </w:p>
    <w:p w14:paraId="746670F2" w14:textId="77777777" w:rsidR="002B6BD0" w:rsidRPr="00906C61" w:rsidRDefault="002B6BD0" w:rsidP="002B6BD0">
      <w:r w:rsidRPr="00906C61">
        <w:t xml:space="preserve">In providing this advice to Council as the Author, I have no interests to disclose in this report. </w:t>
      </w:r>
    </w:p>
    <w:p w14:paraId="1907EA3B" w14:textId="77777777" w:rsidR="002B6BD0" w:rsidRPr="00906C61" w:rsidRDefault="002B6BD0" w:rsidP="002B6BD0">
      <w:pPr>
        <w:keepNext/>
        <w:tabs>
          <w:tab w:val="left" w:pos="4111"/>
        </w:tabs>
        <w:spacing w:before="240"/>
        <w:outlineLvl w:val="2"/>
        <w:rPr>
          <w:b/>
          <w:caps/>
          <w:szCs w:val="20"/>
        </w:rPr>
      </w:pPr>
      <w:r w:rsidRPr="00906C61">
        <w:rPr>
          <w:b/>
          <w:caps/>
          <w:szCs w:val="20"/>
        </w:rPr>
        <w:t>Conclusion</w:t>
      </w:r>
    </w:p>
    <w:p w14:paraId="5FB185B7" w14:textId="77777777" w:rsidR="002B6BD0" w:rsidRPr="00906C61" w:rsidRDefault="002B6BD0" w:rsidP="002B6BD0">
      <w:r w:rsidRPr="00906C61">
        <w:t>It is proposed that the 202</w:t>
      </w:r>
      <w:r>
        <w:t>2</w:t>
      </w:r>
      <w:r w:rsidRPr="00906C61">
        <w:t xml:space="preserve"> </w:t>
      </w:r>
      <w:r>
        <w:t>Council M</w:t>
      </w:r>
      <w:r w:rsidRPr="00906C61">
        <w:t>eeting</w:t>
      </w:r>
      <w:r>
        <w:t xml:space="preserve"> Framework and Meeting</w:t>
      </w:r>
      <w:r w:rsidRPr="00906C61">
        <w:t xml:space="preserve"> </w:t>
      </w:r>
      <w:r>
        <w:t>S</w:t>
      </w:r>
      <w:r w:rsidRPr="00906C61">
        <w:t xml:space="preserve">chedule will meet Council’s business requirements and therefore is recommended for </w:t>
      </w:r>
      <w:r>
        <w:t>adoption by Council</w:t>
      </w:r>
      <w:r w:rsidRPr="00906C61">
        <w:t>.</w:t>
      </w:r>
    </w:p>
    <w:p w14:paraId="3863A4BC" w14:textId="77777777" w:rsidR="002B6BD0" w:rsidRDefault="002B6BD0" w:rsidP="002B6BD0"/>
    <w:p w14:paraId="61B37F4F" w14:textId="77777777" w:rsidR="002B6BD0" w:rsidRDefault="002B6BD0" w:rsidP="002B6BD0">
      <w:pPr>
        <w:spacing w:after="0"/>
      </w:pPr>
      <w:r>
        <w:t xml:space="preserve"> </w:t>
      </w:r>
      <w:bookmarkStart w:id="49" w:name="PageSet_Report_10191"/>
      <w:bookmarkEnd w:id="49"/>
      <w:r w:rsidRPr="002B6BD0">
        <w:t xml:space="preserve">  </w:t>
      </w:r>
      <w:r>
        <w:t xml:space="preserve"> </w:t>
      </w:r>
    </w:p>
    <w:p w14:paraId="3E27F0B0" w14:textId="77777777" w:rsidR="002B6BD0" w:rsidRDefault="002B6BD0" w:rsidP="002B6BD0">
      <w:pPr>
        <w:pStyle w:val="ICTOC1"/>
        <w:tabs>
          <w:tab w:val="clear" w:pos="851"/>
          <w:tab w:val="left" w:pos="567"/>
        </w:tabs>
        <w:ind w:left="567" w:hanging="567"/>
        <w:sectPr w:rsidR="002B6BD0" w:rsidSect="002B6BD0">
          <w:headerReference w:type="even" r:id="rId34"/>
          <w:headerReference w:type="default" r:id="rId35"/>
          <w:footerReference w:type="even" r:id="rId36"/>
          <w:footerReference w:type="default" r:id="rId37"/>
          <w:headerReference w:type="first" r:id="rId38"/>
          <w:footerReference w:type="first" r:id="rId39"/>
          <w:pgSz w:w="11907" w:h="16839" w:code="9"/>
          <w:pgMar w:top="1134" w:right="1134" w:bottom="1134" w:left="1134" w:header="567" w:footer="567" w:gutter="0"/>
          <w:cols w:space="720"/>
          <w:formProt w:val="0"/>
          <w:docGrid w:linePitch="326"/>
        </w:sectPr>
      </w:pPr>
    </w:p>
    <w:p w14:paraId="213B6DB2" w14:textId="6B2583CB" w:rsidR="002B6BD0" w:rsidRPr="0056606E" w:rsidRDefault="001F696B" w:rsidP="002B6BD0">
      <w:pPr>
        <w:pStyle w:val="ICTOC1"/>
        <w:tabs>
          <w:tab w:val="clear" w:pos="851"/>
          <w:tab w:val="left" w:pos="567"/>
        </w:tabs>
        <w:ind w:left="567" w:hanging="567"/>
      </w:pPr>
      <w:bookmarkStart w:id="50" w:name="PDF1_MeetingClosure"/>
      <w:bookmarkStart w:id="51" w:name="_Toc88139754"/>
      <w:bookmarkEnd w:id="12"/>
      <w:r>
        <w:lastRenderedPageBreak/>
        <w:t>9</w:t>
      </w:r>
      <w:r w:rsidR="002B6BD0" w:rsidRPr="0056606E">
        <w:tab/>
      </w:r>
      <w:r w:rsidR="002B6BD0">
        <w:t>Meeting Closure</w:t>
      </w:r>
      <w:bookmarkEnd w:id="50"/>
      <w:bookmarkEnd w:id="51"/>
    </w:p>
    <w:sectPr w:rsidR="002B6BD0" w:rsidRPr="0056606E" w:rsidSect="002B6BD0">
      <w:headerReference w:type="even" r:id="rId40"/>
      <w:headerReference w:type="default" r:id="rId41"/>
      <w:footerReference w:type="even" r:id="rId42"/>
      <w:footerReference w:type="default" r:id="rId43"/>
      <w:headerReference w:type="first" r:id="rId44"/>
      <w:footerReference w:type="first" r:id="rId45"/>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A561F" w14:textId="77777777" w:rsidR="002B6BD0" w:rsidRDefault="002B6BD0" w:rsidP="000479EF">
      <w:r>
        <w:separator/>
      </w:r>
    </w:p>
  </w:endnote>
  <w:endnote w:type="continuationSeparator" w:id="0">
    <w:p w14:paraId="7F557922" w14:textId="77777777" w:rsidR="002B6BD0" w:rsidRDefault="002B6BD0"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4489"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7A28" w14:textId="77777777" w:rsidR="002B6BD0" w:rsidRPr="009A51B1" w:rsidRDefault="002B6BD0" w:rsidP="002B6BD0">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98AB" w14:textId="77777777" w:rsidR="002B6BD0" w:rsidRPr="002864A3" w:rsidRDefault="002B6BD0" w:rsidP="002B6BD0">
    <w:pPr>
      <w:pBdr>
        <w:top w:val="single" w:sz="4" w:space="1" w:color="auto"/>
      </w:pBdr>
      <w:tabs>
        <w:tab w:val="right" w:pos="9620"/>
      </w:tabs>
      <w:jc w:val="left"/>
      <w:rPr>
        <w:sz w:val="22"/>
      </w:rPr>
    </w:pPr>
    <w:r w:rsidRPr="002864A3">
      <w:rPr>
        <w:sz w:val="22"/>
      </w:rPr>
      <w:t xml:space="preserve">Item </w:t>
    </w:r>
    <w:r>
      <w:rPr>
        <w:sz w:val="22"/>
      </w:rPr>
      <w:t>8.1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0530" w14:textId="77777777" w:rsidR="002B6BD0" w:rsidRPr="009A51B1" w:rsidRDefault="002B6BD0" w:rsidP="002B6BD0">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B15F" w14:textId="77777777" w:rsidR="002B6BD0" w:rsidRPr="009A51B1" w:rsidRDefault="002B6BD0" w:rsidP="002B6BD0">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4668" w14:textId="77777777" w:rsidR="002B6BD0" w:rsidRPr="002864A3" w:rsidRDefault="002B6BD0" w:rsidP="002B6BD0">
    <w:pPr>
      <w:pBdr>
        <w:top w:val="single" w:sz="4" w:space="1" w:color="auto"/>
      </w:pBdr>
      <w:tabs>
        <w:tab w:val="right" w:pos="9620"/>
      </w:tabs>
      <w:jc w:val="left"/>
      <w:rPr>
        <w:sz w:val="22"/>
      </w:rPr>
    </w:pPr>
    <w:r w:rsidRPr="002864A3">
      <w:rPr>
        <w:sz w:val="22"/>
      </w:rPr>
      <w:t xml:space="preserve">Item </w:t>
    </w:r>
    <w:r>
      <w:rPr>
        <w:sz w:val="22"/>
      </w:rPr>
      <w:t>8.2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F014" w14:textId="77777777" w:rsidR="002B6BD0" w:rsidRPr="009A51B1" w:rsidRDefault="002B6BD0" w:rsidP="002B6BD0">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CA41" w14:textId="77777777" w:rsidR="002B6BD0" w:rsidRPr="009A51B1" w:rsidRDefault="002B6BD0" w:rsidP="009A51B1">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8281" w14:textId="77777777" w:rsidR="002B6BD0" w:rsidRPr="003A7593" w:rsidRDefault="002B6BD0" w:rsidP="002B6BD0">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0D26" w14:textId="77777777" w:rsidR="002B6BD0" w:rsidRPr="009A51B1" w:rsidRDefault="002B6BD0"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8171" w14:textId="77777777" w:rsidR="001971FD" w:rsidRPr="003A7593" w:rsidRDefault="001971FD" w:rsidP="002B6BD0">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A59D4"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DA6E" w14:textId="77777777" w:rsidR="002B6BD0" w:rsidRPr="009A51B1" w:rsidRDefault="002B6BD0" w:rsidP="002B6BD0">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C8EE" w14:textId="6F1B66B0" w:rsidR="002B6BD0" w:rsidRPr="002864A3" w:rsidRDefault="002B6BD0" w:rsidP="002B6BD0">
    <w:pPr>
      <w:pBdr>
        <w:top w:val="single" w:sz="4" w:space="1" w:color="auto"/>
      </w:pBdr>
      <w:tabs>
        <w:tab w:val="right" w:pos="9620"/>
      </w:tabs>
      <w:jc w:val="left"/>
      <w:rPr>
        <w:sz w:val="22"/>
      </w:rPr>
    </w:pP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8D61" w14:textId="77777777" w:rsidR="002B6BD0" w:rsidRPr="009A51B1" w:rsidRDefault="002B6BD0" w:rsidP="002B6BD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AECB" w14:textId="77777777" w:rsidR="002B6BD0" w:rsidRPr="009A51B1" w:rsidRDefault="002B6BD0" w:rsidP="002B6BD0">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7462" w14:textId="63BF7054" w:rsidR="002B6BD0" w:rsidRPr="002864A3" w:rsidRDefault="002B6BD0" w:rsidP="002B6BD0">
    <w:pPr>
      <w:pBdr>
        <w:top w:val="single" w:sz="4" w:space="1" w:color="auto"/>
      </w:pBdr>
      <w:tabs>
        <w:tab w:val="right" w:pos="9620"/>
      </w:tabs>
      <w:jc w:val="left"/>
      <w:rPr>
        <w:sz w:val="22"/>
      </w:rPr>
    </w:pP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901F" w14:textId="77777777" w:rsidR="002B6BD0" w:rsidRPr="009A51B1" w:rsidRDefault="002B6BD0" w:rsidP="002B6BD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CCCD" w14:textId="77777777" w:rsidR="002B6BD0" w:rsidRDefault="002B6BD0" w:rsidP="000479EF">
      <w:r>
        <w:separator/>
      </w:r>
    </w:p>
  </w:footnote>
  <w:footnote w:type="continuationSeparator" w:id="0">
    <w:p w14:paraId="65BC2D62" w14:textId="77777777" w:rsidR="002B6BD0" w:rsidRDefault="002B6BD0"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443B"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BDFE" w14:textId="77777777" w:rsidR="002B6BD0" w:rsidRPr="009A51B1" w:rsidRDefault="002B6BD0"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E2B5" w14:textId="77777777" w:rsidR="002B6BD0" w:rsidRPr="009A51B1" w:rsidRDefault="002B6BD0"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6BD0" w:rsidRPr="00CC0DF2" w14:paraId="3F54C12A" w14:textId="77777777" w:rsidTr="002B6BD0">
      <w:tc>
        <w:tcPr>
          <w:tcW w:w="3867" w:type="pct"/>
        </w:tcPr>
        <w:p w14:paraId="4B17FC36" w14:textId="595289A4" w:rsidR="002B6BD0" w:rsidRPr="00CC0DF2" w:rsidRDefault="002B6BD0" w:rsidP="001971FD">
          <w:pPr>
            <w:tabs>
              <w:tab w:val="right" w:pos="9639"/>
            </w:tabs>
            <w:spacing w:after="0"/>
            <w:jc w:val="left"/>
          </w:pPr>
          <w:r>
            <w:t>Statutory Meeting</w:t>
          </w:r>
          <w:r w:rsidRPr="00CC0DF2">
            <w:t xml:space="preserve"> </w:t>
          </w:r>
          <w:r w:rsidR="001F696B">
            <w:t xml:space="preserve">of Council </w:t>
          </w:r>
          <w:r w:rsidRPr="00CC0DF2">
            <w:t>Agenda</w:t>
          </w:r>
        </w:p>
      </w:tc>
      <w:tc>
        <w:tcPr>
          <w:tcW w:w="1133" w:type="pct"/>
        </w:tcPr>
        <w:p w14:paraId="72339129" w14:textId="77777777" w:rsidR="002B6BD0" w:rsidRPr="00CC0DF2" w:rsidRDefault="002B6BD0" w:rsidP="001971FD">
          <w:pPr>
            <w:tabs>
              <w:tab w:val="right" w:pos="9639"/>
            </w:tabs>
            <w:spacing w:after="0"/>
            <w:jc w:val="right"/>
          </w:pPr>
          <w:r>
            <w:t>24 November 2021</w:t>
          </w:r>
        </w:p>
      </w:tc>
    </w:tr>
  </w:tbl>
  <w:p w14:paraId="3183380F" w14:textId="77777777" w:rsidR="002B6BD0" w:rsidRDefault="002B6BD0"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37FC" w14:textId="77777777" w:rsidR="002B6BD0" w:rsidRPr="009A51B1" w:rsidRDefault="002B6BD0"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455C" w14:textId="77777777" w:rsidR="002B6BD0" w:rsidRPr="009A51B1" w:rsidRDefault="002B6BD0"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6BD0" w:rsidRPr="00CC0DF2" w14:paraId="4C0A210E" w14:textId="77777777" w:rsidTr="002B6BD0">
      <w:tc>
        <w:tcPr>
          <w:tcW w:w="3867" w:type="pct"/>
        </w:tcPr>
        <w:p w14:paraId="21DF6668" w14:textId="15EDA357" w:rsidR="002B6BD0" w:rsidRPr="00CC0DF2" w:rsidRDefault="002B6BD0" w:rsidP="001971FD">
          <w:pPr>
            <w:tabs>
              <w:tab w:val="right" w:pos="9639"/>
            </w:tabs>
            <w:spacing w:after="0"/>
            <w:jc w:val="left"/>
          </w:pPr>
          <w:r>
            <w:t>Statutory Meeting</w:t>
          </w:r>
          <w:r w:rsidR="001F696B">
            <w:t xml:space="preserve"> of Council</w:t>
          </w:r>
          <w:r w:rsidRPr="00CC0DF2">
            <w:t xml:space="preserve"> Agenda</w:t>
          </w:r>
        </w:p>
      </w:tc>
      <w:tc>
        <w:tcPr>
          <w:tcW w:w="1133" w:type="pct"/>
        </w:tcPr>
        <w:p w14:paraId="126872D5" w14:textId="77777777" w:rsidR="002B6BD0" w:rsidRPr="00CC0DF2" w:rsidRDefault="002B6BD0" w:rsidP="001971FD">
          <w:pPr>
            <w:tabs>
              <w:tab w:val="right" w:pos="9639"/>
            </w:tabs>
            <w:spacing w:after="0"/>
            <w:jc w:val="right"/>
          </w:pPr>
          <w:r>
            <w:t>24 November 2021</w:t>
          </w:r>
        </w:p>
      </w:tc>
    </w:tr>
  </w:tbl>
  <w:p w14:paraId="3BA30175" w14:textId="77777777" w:rsidR="002B6BD0" w:rsidRDefault="002B6BD0"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FABC" w14:textId="77777777" w:rsidR="002B6BD0" w:rsidRPr="009A51B1" w:rsidRDefault="002B6BD0" w:rsidP="004A0246">
    <w:pPr>
      <w:spacing w:after="0"/>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B267" w14:textId="77777777" w:rsidR="002B6BD0" w:rsidRPr="009A51B1" w:rsidRDefault="002B6BD0" w:rsidP="009A51B1">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6BD0" w:rsidRPr="00CC0DF2" w14:paraId="7FBA1CB5" w14:textId="77777777" w:rsidTr="002B6BD0">
      <w:tc>
        <w:tcPr>
          <w:tcW w:w="3867" w:type="pct"/>
        </w:tcPr>
        <w:p w14:paraId="039CE3E6" w14:textId="0277BBD7" w:rsidR="002B6BD0" w:rsidRPr="00CC0DF2" w:rsidRDefault="002B6BD0" w:rsidP="001971FD">
          <w:pPr>
            <w:tabs>
              <w:tab w:val="right" w:pos="9639"/>
            </w:tabs>
            <w:spacing w:after="0"/>
            <w:jc w:val="left"/>
          </w:pPr>
          <w:r>
            <w:t xml:space="preserve">Statutory </w:t>
          </w:r>
          <w:r w:rsidR="00061F93">
            <w:t>M</w:t>
          </w:r>
          <w:r>
            <w:t>eeting</w:t>
          </w:r>
          <w:r w:rsidR="00061F93">
            <w:t xml:space="preserve"> of Council</w:t>
          </w:r>
          <w:r w:rsidRPr="00CC0DF2">
            <w:t xml:space="preserve"> Agenda</w:t>
          </w:r>
        </w:p>
      </w:tc>
      <w:tc>
        <w:tcPr>
          <w:tcW w:w="1133" w:type="pct"/>
        </w:tcPr>
        <w:p w14:paraId="34DF9093" w14:textId="77777777" w:rsidR="002B6BD0" w:rsidRPr="00CC0DF2" w:rsidRDefault="002B6BD0" w:rsidP="001971FD">
          <w:pPr>
            <w:tabs>
              <w:tab w:val="right" w:pos="9639"/>
            </w:tabs>
            <w:spacing w:after="0"/>
            <w:jc w:val="right"/>
          </w:pPr>
          <w:r>
            <w:t>24 November 2021</w:t>
          </w:r>
        </w:p>
      </w:tc>
    </w:tr>
  </w:tbl>
  <w:p w14:paraId="21EC4CA2" w14:textId="77777777" w:rsidR="002B6BD0" w:rsidRDefault="002B6BD0" w:rsidP="004A0246">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8DD5" w14:textId="77777777" w:rsidR="002B6BD0" w:rsidRPr="009A51B1" w:rsidRDefault="002B6BD0"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41584940" w14:textId="77777777" w:rsidTr="002B6BD0">
      <w:tc>
        <w:tcPr>
          <w:tcW w:w="3867" w:type="pct"/>
        </w:tcPr>
        <w:p w14:paraId="13C7E358" w14:textId="77777777" w:rsidR="001971FD" w:rsidRPr="00CC0DF2" w:rsidRDefault="002B6BD0" w:rsidP="001971FD">
          <w:pPr>
            <w:tabs>
              <w:tab w:val="right" w:pos="9639"/>
            </w:tabs>
            <w:spacing w:after="0"/>
            <w:jc w:val="left"/>
          </w:pPr>
          <w:r>
            <w:t>Special Statutory and Annual Appointments Meeting</w:t>
          </w:r>
          <w:r w:rsidR="001971FD" w:rsidRPr="00CC0DF2">
            <w:t xml:space="preserve"> Agenda</w:t>
          </w:r>
        </w:p>
      </w:tc>
      <w:tc>
        <w:tcPr>
          <w:tcW w:w="1133" w:type="pct"/>
        </w:tcPr>
        <w:p w14:paraId="76695113" w14:textId="77777777" w:rsidR="001971FD" w:rsidRPr="00CC0DF2" w:rsidRDefault="002B6BD0" w:rsidP="001971FD">
          <w:pPr>
            <w:tabs>
              <w:tab w:val="right" w:pos="9639"/>
            </w:tabs>
            <w:spacing w:after="0"/>
            <w:jc w:val="right"/>
          </w:pPr>
          <w:r>
            <w:t>24 November 2021</w:t>
          </w:r>
        </w:p>
      </w:tc>
    </w:tr>
  </w:tbl>
  <w:p w14:paraId="72FF061F"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416B"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54AD1EF3" w14:textId="77777777" w:rsidTr="002B6BD0">
      <w:tc>
        <w:tcPr>
          <w:tcW w:w="3867" w:type="pct"/>
        </w:tcPr>
        <w:p w14:paraId="26C8B97E" w14:textId="16B7A0A1" w:rsidR="00CC1D65" w:rsidRPr="00CC0DF2" w:rsidRDefault="002B6BD0" w:rsidP="001971FD">
          <w:pPr>
            <w:tabs>
              <w:tab w:val="right" w:pos="9639"/>
            </w:tabs>
            <w:spacing w:after="0"/>
            <w:jc w:val="left"/>
          </w:pPr>
          <w:r>
            <w:t>Statutory Meeting</w:t>
          </w:r>
          <w:r w:rsidR="00061F93">
            <w:t xml:space="preserve"> of Council</w:t>
          </w:r>
          <w:r w:rsidR="00CC1D65" w:rsidRPr="00CC0DF2">
            <w:t xml:space="preserve"> Agenda</w:t>
          </w:r>
        </w:p>
      </w:tc>
      <w:tc>
        <w:tcPr>
          <w:tcW w:w="1133" w:type="pct"/>
        </w:tcPr>
        <w:p w14:paraId="7D80E3B9" w14:textId="77777777" w:rsidR="00CC1D65" w:rsidRPr="00CC0DF2" w:rsidRDefault="002B6BD0" w:rsidP="001971FD">
          <w:pPr>
            <w:tabs>
              <w:tab w:val="right" w:pos="9639"/>
            </w:tabs>
            <w:spacing w:after="0"/>
            <w:jc w:val="right"/>
          </w:pPr>
          <w:r>
            <w:t>24 November 2021</w:t>
          </w:r>
        </w:p>
      </w:tc>
    </w:tr>
  </w:tbl>
  <w:p w14:paraId="10893C1A"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CDF7" w14:textId="77777777" w:rsidR="002B6BD0" w:rsidRPr="009A51B1" w:rsidRDefault="002B6BD0"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6BD0" w:rsidRPr="00CC0DF2" w14:paraId="2BEBFEB8" w14:textId="77777777" w:rsidTr="002B6BD0">
      <w:tc>
        <w:tcPr>
          <w:tcW w:w="3867" w:type="pct"/>
        </w:tcPr>
        <w:p w14:paraId="3A30AB1C" w14:textId="24C9E109" w:rsidR="002B6BD0" w:rsidRPr="00CC0DF2" w:rsidRDefault="002B6BD0" w:rsidP="001971FD">
          <w:pPr>
            <w:tabs>
              <w:tab w:val="right" w:pos="9639"/>
            </w:tabs>
            <w:spacing w:after="0"/>
            <w:jc w:val="left"/>
          </w:pPr>
          <w:r>
            <w:t>Statutory Meeting</w:t>
          </w:r>
          <w:r w:rsidRPr="00CC0DF2">
            <w:t xml:space="preserve"> </w:t>
          </w:r>
          <w:r w:rsidR="00061F93">
            <w:t xml:space="preserve">of Council </w:t>
          </w:r>
          <w:r w:rsidRPr="00CC0DF2">
            <w:t>Agenda</w:t>
          </w:r>
        </w:p>
      </w:tc>
      <w:tc>
        <w:tcPr>
          <w:tcW w:w="1133" w:type="pct"/>
        </w:tcPr>
        <w:p w14:paraId="78212DEE" w14:textId="77777777" w:rsidR="002B6BD0" w:rsidRPr="00CC0DF2" w:rsidRDefault="002B6BD0" w:rsidP="001971FD">
          <w:pPr>
            <w:tabs>
              <w:tab w:val="right" w:pos="9639"/>
            </w:tabs>
            <w:spacing w:after="0"/>
            <w:jc w:val="right"/>
          </w:pPr>
          <w:r>
            <w:t>24 November 2021</w:t>
          </w:r>
        </w:p>
      </w:tc>
    </w:tr>
  </w:tbl>
  <w:p w14:paraId="1797AB0B" w14:textId="77777777" w:rsidR="002B6BD0" w:rsidRDefault="002B6BD0"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FB73" w14:textId="77777777" w:rsidR="002B6BD0" w:rsidRPr="009A51B1" w:rsidRDefault="002B6BD0"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BE5C" w14:textId="77777777" w:rsidR="002B6BD0" w:rsidRPr="009A51B1" w:rsidRDefault="002B6BD0"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B6BD0" w:rsidRPr="00CC0DF2" w14:paraId="5F07DC0C" w14:textId="77777777" w:rsidTr="002B6BD0">
      <w:tc>
        <w:tcPr>
          <w:tcW w:w="3867" w:type="pct"/>
        </w:tcPr>
        <w:p w14:paraId="35181BC4" w14:textId="586E9B33" w:rsidR="002B6BD0" w:rsidRPr="00CC0DF2" w:rsidRDefault="002B6BD0" w:rsidP="001971FD">
          <w:pPr>
            <w:tabs>
              <w:tab w:val="right" w:pos="9639"/>
            </w:tabs>
            <w:spacing w:after="0"/>
            <w:jc w:val="left"/>
          </w:pPr>
          <w:r>
            <w:t>Statutory Meeting</w:t>
          </w:r>
          <w:r w:rsidR="00061F93">
            <w:t xml:space="preserve"> of Council</w:t>
          </w:r>
          <w:r w:rsidRPr="00CC0DF2">
            <w:t xml:space="preserve"> Agenda</w:t>
          </w:r>
        </w:p>
      </w:tc>
      <w:tc>
        <w:tcPr>
          <w:tcW w:w="1133" w:type="pct"/>
        </w:tcPr>
        <w:p w14:paraId="78EE0A23" w14:textId="77777777" w:rsidR="002B6BD0" w:rsidRPr="00CC0DF2" w:rsidRDefault="002B6BD0" w:rsidP="001971FD">
          <w:pPr>
            <w:tabs>
              <w:tab w:val="right" w:pos="9639"/>
            </w:tabs>
            <w:spacing w:after="0"/>
            <w:jc w:val="right"/>
          </w:pPr>
          <w:r>
            <w:t>24 November 2021</w:t>
          </w:r>
        </w:p>
      </w:tc>
    </w:tr>
  </w:tbl>
  <w:p w14:paraId="4B919199" w14:textId="77777777" w:rsidR="002B6BD0" w:rsidRDefault="002B6BD0"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E96F9E"/>
    <w:multiLevelType w:val="multilevel"/>
    <w:tmpl w:val="805A9ED6"/>
    <w:lvl w:ilvl="0">
      <w:start w:val="1"/>
      <w:numFmt w:val="lowerLetter"/>
      <w:lvlText w:val="%1)"/>
      <w:lvlJc w:val="left"/>
      <w:pPr>
        <w:tabs>
          <w:tab w:val="num" w:pos="567"/>
        </w:tabs>
        <w:ind w:left="567" w:hanging="567"/>
      </w:pPr>
      <w:rPr>
        <w:rFonts w:hint="default"/>
        <w:color w:val="auto"/>
        <w:sz w:val="24"/>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5E2F3B"/>
    <w:multiLevelType w:val="multilevel"/>
    <w:tmpl w:val="3334C674"/>
    <w:numStyleLink w:val="ICBulletList"/>
  </w:abstractNum>
  <w:abstractNum w:abstractNumId="4" w15:restartNumberingAfterBreak="0">
    <w:nsid w:val="32FD4AB4"/>
    <w:multiLevelType w:val="hybridMultilevel"/>
    <w:tmpl w:val="3DEC0B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527E37"/>
    <w:multiLevelType w:val="hybridMultilevel"/>
    <w:tmpl w:val="C3DA366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6"/>
  </w:num>
  <w:num w:numId="4">
    <w:abstractNumId w:val="6"/>
  </w:num>
  <w:num w:numId="5">
    <w:abstractNumId w:val="1"/>
  </w:num>
  <w:num w:numId="6">
    <w:abstractNumId w:val="3"/>
  </w:num>
  <w:num w:numId="7">
    <w:abstractNumId w:val="2"/>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hideSpellingErrors/>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Statutory and Annual Appointments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22"/>
    <w:docVar w:name="dvCommitteeName" w:val="Statutory and Annual Appointments"/>
    <w:docVar w:name="dvCommitteePhoneNumber" w:val=" "/>
    <w:docVar w:name="dvCommitteeQuorum" w:val=" "/>
    <w:docVar w:name="dvCommitteeText" w:val="Special Statutory and Annual Appointments Meeting"/>
    <w:docVar w:name="dvConfText" w:val=" "/>
    <w:docVar w:name="dvCouncillorsLoaded" w:val="False"/>
    <w:docVar w:name="dvDateLastMeeting" w:val="23 Nov 2020"/>
    <w:docVar w:name="dvDateMeeting" w:val="24 Nov 2021"/>
    <w:docVar w:name="dvDateMeetingFormatted" w:val=" "/>
    <w:docVar w:name="dvDateNextMeeting" w:val=" "/>
    <w:docVar w:name="dvDocumentChanged" w:val="0"/>
    <w:docVar w:name="dvDoNotCheckIn" w:val="0"/>
    <w:docVar w:name="dvDraftMode" w:val="False"/>
    <w:docVar w:name="dvEDMSContainerID" w:val=" "/>
    <w:docVar w:name="dvEDRMSAlternateFolderIds" w:val=" "/>
    <w:docVar w:name="dvEDRMSDestinationFolderId" w:val=" "/>
    <w:docVar w:name="dvFileName" w:val="SAAAC_20211124_AGN_2276_EXTRA.DOCX"/>
    <w:docVar w:name="dvFileNamed" w:val="1"/>
    <w:docVar w:name="dvFileNumber" w:val=" "/>
    <w:docVar w:name="dvForceRevision" w:val="False"/>
    <w:docVar w:name="dvFullFilePath" w:val="\\mscazfs01\infocouncil$\Documents\Agendas\SAAAC_20211124_AGN_2276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 "/>
    <w:docVar w:name="dvLocationNextMeetingWithCommas" w:val=" "/>
    <w:docVar w:name="dvLocationNextMeetingWithSoftCarriageReturns" w:val=" "/>
    <w:docVar w:name="dvLocationWithCommas" w:val="Council Chamber, 15 Stead Street, Ballan"/>
    <w:docVar w:name="dvLocationWithSoftCarriageReturns" w:val="Council Chamber, 15 Stead Street, Ballan"/>
    <w:docVar w:name="dvMeetingCycleId" w:val="1"/>
    <w:docVar w:name="dvMeetingNumber" w:val="0"/>
    <w:docVar w:name="dvMeetingScheduleId" w:val="2276"/>
    <w:docVar w:name="dvMeetingSheduleID" w:val="2276"/>
    <w:docVar w:name="dvMinuteNumberDefaultsToTrue" w:val="True"/>
    <w:docVar w:name="dvNoticeOfMeetingText" w:val="a Special Meeting of Statutory and Annual Appointments"/>
    <w:docVar w:name="dvPaperId" w:val="2162"/>
    <w:docVar w:name="dvPaperText" w:val="Agenda"/>
    <w:docVar w:name="dvPaperType" w:val="Agenda"/>
    <w:docVar w:name="dvPlansAttachments" w:val="False"/>
    <w:docVar w:name="dvPreventEDMSFormFromDisplaying" w:val="0"/>
    <w:docVar w:name="dvProForma" w:val="False"/>
    <w:docVar w:name="dvProformaText" w:val=" "/>
    <w:docVar w:name="dvReportFrom" w:val="Chief Executive Officer"/>
    <w:docVar w:name="dvReportName" w:val="8.2  Council Meeting Framework and Meeting Schedule"/>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 "/>
    <w:docVar w:name="dvUtility" w:val="0"/>
  </w:docVars>
  <w:rsids>
    <w:rsidRoot w:val="000479EF"/>
    <w:rsid w:val="00023874"/>
    <w:rsid w:val="0002608F"/>
    <w:rsid w:val="000331D7"/>
    <w:rsid w:val="00042F21"/>
    <w:rsid w:val="0004467E"/>
    <w:rsid w:val="000479EF"/>
    <w:rsid w:val="00054191"/>
    <w:rsid w:val="0005560F"/>
    <w:rsid w:val="0006121C"/>
    <w:rsid w:val="00061F93"/>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1F696B"/>
    <w:rsid w:val="00201560"/>
    <w:rsid w:val="00236C7A"/>
    <w:rsid w:val="00256FD0"/>
    <w:rsid w:val="00262DED"/>
    <w:rsid w:val="0026341E"/>
    <w:rsid w:val="0027057D"/>
    <w:rsid w:val="00272D35"/>
    <w:rsid w:val="00272ED7"/>
    <w:rsid w:val="00293441"/>
    <w:rsid w:val="002B04C4"/>
    <w:rsid w:val="002B49DF"/>
    <w:rsid w:val="002B6BD0"/>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337C3"/>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23F94"/>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77D16"/>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1"/>
      </w:numPr>
    </w:pPr>
  </w:style>
  <w:style w:type="paragraph" w:customStyle="1" w:styleId="ICBodyList1">
    <w:name w:val="IC_BodyList_1"/>
    <w:basedOn w:val="Normal"/>
    <w:qFormat/>
    <w:rsid w:val="00CC4F91"/>
    <w:pPr>
      <w:numPr>
        <w:numId w:val="2"/>
      </w:numPr>
      <w:tabs>
        <w:tab w:val="left" w:pos="567"/>
      </w:tabs>
    </w:pPr>
  </w:style>
  <w:style w:type="paragraph" w:customStyle="1" w:styleId="ICBodyList2">
    <w:name w:val="IC_BodyList_2"/>
    <w:basedOn w:val="Normal"/>
    <w:rsid w:val="00CC4F91"/>
    <w:pPr>
      <w:numPr>
        <w:ilvl w:val="1"/>
        <w:numId w:val="2"/>
      </w:numPr>
      <w:tabs>
        <w:tab w:val="left" w:pos="1134"/>
      </w:tabs>
    </w:pPr>
  </w:style>
  <w:style w:type="paragraph" w:customStyle="1" w:styleId="ICBodyList3">
    <w:name w:val="IC_BodyList_3"/>
    <w:basedOn w:val="Normal"/>
    <w:rsid w:val="00CC4F91"/>
    <w:pPr>
      <w:numPr>
        <w:ilvl w:val="2"/>
        <w:numId w:val="2"/>
      </w:numPr>
      <w:tabs>
        <w:tab w:val="left" w:pos="1701"/>
      </w:tabs>
    </w:pPr>
  </w:style>
  <w:style w:type="paragraph" w:customStyle="1" w:styleId="ICRecList1">
    <w:name w:val="IC_RecList_1"/>
    <w:basedOn w:val="Normal"/>
    <w:qFormat/>
    <w:rsid w:val="00CC4F91"/>
    <w:pPr>
      <w:numPr>
        <w:numId w:val="4"/>
      </w:numPr>
      <w:tabs>
        <w:tab w:val="left" w:pos="567"/>
      </w:tabs>
    </w:pPr>
    <w:rPr>
      <w:rFonts w:eastAsia="Times New Roman" w:cs="Arial"/>
      <w:szCs w:val="24"/>
    </w:rPr>
  </w:style>
  <w:style w:type="paragraph" w:customStyle="1" w:styleId="ICRecList2">
    <w:name w:val="IC_RecList_2"/>
    <w:basedOn w:val="Normal"/>
    <w:rsid w:val="00CC4F91"/>
    <w:pPr>
      <w:numPr>
        <w:ilvl w:val="1"/>
        <w:numId w:val="4"/>
      </w:numPr>
      <w:tabs>
        <w:tab w:val="left" w:pos="1134"/>
      </w:tabs>
    </w:pPr>
    <w:rPr>
      <w:rFonts w:eastAsia="Times New Roman" w:cs="Arial"/>
      <w:szCs w:val="24"/>
    </w:rPr>
  </w:style>
  <w:style w:type="paragraph" w:customStyle="1" w:styleId="ICRecList3">
    <w:name w:val="IC_RecList_3"/>
    <w:basedOn w:val="Normal"/>
    <w:rsid w:val="00CC4F91"/>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CC4F91"/>
    <w:pPr>
      <w:numPr>
        <w:numId w:val="3"/>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5"/>
      </w:numPr>
    </w:pPr>
  </w:style>
  <w:style w:type="paragraph" w:customStyle="1" w:styleId="ICBulletList1">
    <w:name w:val="IC_BulletList_1"/>
    <w:basedOn w:val="Normal"/>
    <w:qFormat/>
    <w:rsid w:val="006D5A18"/>
    <w:pPr>
      <w:numPr>
        <w:numId w:val="6"/>
      </w:numPr>
    </w:pPr>
  </w:style>
  <w:style w:type="paragraph" w:customStyle="1" w:styleId="ICBulletList2">
    <w:name w:val="IC_BulletList_2"/>
    <w:basedOn w:val="Normal"/>
    <w:rsid w:val="006D5A18"/>
    <w:pPr>
      <w:numPr>
        <w:ilvl w:val="1"/>
        <w:numId w:val="6"/>
      </w:numPr>
      <w:tabs>
        <w:tab w:val="left" w:pos="1134"/>
      </w:tabs>
    </w:pPr>
  </w:style>
  <w:style w:type="paragraph" w:customStyle="1" w:styleId="ICBulletList3">
    <w:name w:val="IC_BulletList_3"/>
    <w:basedOn w:val="Normal"/>
    <w:rsid w:val="006D5A18"/>
    <w:pPr>
      <w:numPr>
        <w:ilvl w:val="2"/>
        <w:numId w:val="6"/>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customStyle="1" w:styleId="ICTOC3MINS">
    <w:name w:val="IC_TOC_3_MINS"/>
    <w:basedOn w:val="Normal"/>
    <w:rsid w:val="002B6BD0"/>
  </w:style>
  <w:style w:type="character" w:styleId="Hyperlink">
    <w:name w:val="Hyperlink"/>
    <w:basedOn w:val="DefaultParagraphFont"/>
    <w:uiPriority w:val="99"/>
    <w:unhideWhenUsed/>
    <w:rsid w:val="002B6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1F484693-8628-458C-8C63-7B0504F52D12}"/>
</file>

<file path=customXml/itemProps3.xml><?xml version="1.0" encoding="utf-8"?>
<ds:datastoreItem xmlns:ds="http://schemas.openxmlformats.org/officeDocument/2006/customXml" ds:itemID="{55030BD0-98CA-4A32-A601-71044EC5A140}"/>
</file>

<file path=customXml/itemProps4.xml><?xml version="1.0" encoding="utf-8"?>
<ds:datastoreItem xmlns:ds="http://schemas.openxmlformats.org/officeDocument/2006/customXml" ds:itemID="{5CB864AF-8333-48BB-B5E7-5EBF05DC60BE}"/>
</file>

<file path=docProps/app.xml><?xml version="1.0" encoding="utf-8"?>
<Properties xmlns="http://schemas.openxmlformats.org/officeDocument/2006/extended-properties" xmlns:vt="http://schemas.openxmlformats.org/officeDocument/2006/docPropsVTypes">
  <Template>Normal</Template>
  <TotalTime>2</TotalTime>
  <Pages>13</Pages>
  <Words>2994</Words>
  <Characters>15510</Characters>
  <Application>Microsoft Office Word</Application>
  <DocSecurity>0</DocSecurity>
  <Lines>705</Lines>
  <Paragraphs>513</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Statutory and Annual Appointments Meeting - 24 00 2021</dc:title>
  <dc:creator>Renee Hodgson</dc:creator>
  <cp:lastModifiedBy>Renee Hodgson</cp:lastModifiedBy>
  <cp:revision>3</cp:revision>
  <dcterms:created xsi:type="dcterms:W3CDTF">2021-11-18T04:23:00Z</dcterms:created>
  <dcterms:modified xsi:type="dcterms:W3CDTF">2021-11-18T04:23:00Z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Statutory and Annual Appointments</vt:lpwstr>
  </property>
  <property fmtid="{D5CDD505-2E9C-101B-9397-08002B2CF9AE}" pid="15" name="AgendaText">
    <vt:lpwstr>Special Statutory and Annual Appointments Meeting</vt:lpwstr>
  </property>
  <property fmtid="{D5CDD505-2E9C-101B-9397-08002B2CF9AE}" pid="16" name="AorAnBeforeOrdinaryText">
    <vt:lpwstr>a</vt:lpwstr>
  </property>
  <property fmtid="{D5CDD505-2E9C-101B-9397-08002B2CF9AE}" pid="17" name="PaperId">
    <vt:lpwstr>2162</vt:lpwstr>
  </property>
  <property fmtid="{D5CDD505-2E9C-101B-9397-08002B2CF9AE}" pid="18" name="CommitteeText">
    <vt:lpwstr>Special Statutory and Annual Appointments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Statutory and Annual Appointments</vt:lpwstr>
  </property>
  <property fmtid="{D5CDD505-2E9C-101B-9397-08002B2CF9AE}" pid="22" name="CommitteeID">
    <vt:lpwstr>22</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24 Nov 2021</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2276</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6.00pm</vt:lpwstr>
  </property>
  <property fmtid="{D5CDD505-2E9C-101B-9397-08002B2CF9AE}" pid="35" name="TimeNextMeeting">
    <vt:lpwstr> </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2276</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23 Nov 2020</vt:lpwstr>
  </property>
  <property fmtid="{D5CDD505-2E9C-101B-9397-08002B2CF9AE}" pid="59" name="LocationLastMeeting">
    <vt:lpwstr>Council Chamber, 15 Stead Street, Ballan</vt:lpwstr>
  </property>
  <property fmtid="{D5CDD505-2E9C-101B-9397-08002B2CF9AE}" pid="60" name="LocationLastMeetingWithCommas">
    <vt:lpwstr>Council Chamber, 15 Stead Street, Ballan</vt:lpwstr>
  </property>
  <property fmtid="{D5CDD505-2E9C-101B-9397-08002B2CF9AE}" pid="61" name="LocationLastMeetingWithSoftCarriageReturns">
    <vt:lpwstr>Council Chamber, 15 Stead Street, Ballan</vt:lpwstr>
  </property>
  <property fmtid="{D5CDD505-2E9C-101B-9397-08002B2CF9AE}" pid="62" name="DateNextMeeting">
    <vt:lpwstr> </vt:lpwstr>
  </property>
  <property fmtid="{D5CDD505-2E9C-101B-9397-08002B2CF9AE}" pid="63" name="LocationNextMeeting">
    <vt:lpwstr> </vt:lpwstr>
  </property>
  <property fmtid="{D5CDD505-2E9C-101B-9397-08002B2CF9AE}" pid="64" name="LocationNextMeetingWithCommas">
    <vt:lpwstr> </vt:lpwstr>
  </property>
  <property fmtid="{D5CDD505-2E9C-101B-9397-08002B2CF9AE}" pid="65" name="LocationNextMeetingWithSoftCarriageReturns">
    <vt:lpwstr> </vt:lpwstr>
  </property>
  <property fmtid="{D5CDD505-2E9C-101B-9397-08002B2CF9AE}" pid="66" name="InfocouncilVersion">
    <vt:lpwstr>7.6.4</vt:lpwstr>
  </property>
  <property fmtid="{D5CDD505-2E9C-101B-9397-08002B2CF9AE}" pid="67" name="NULL">
    <vt:lpwstr>NULL</vt:lpwstr>
  </property>
  <property fmtid="{D5CDD505-2E9C-101B-9397-08002B2CF9AE}" pid="68" name="ReportFrom">
    <vt:lpwstr>Chief Executive Officer</vt:lpwstr>
  </property>
  <property fmtid="{D5CDD505-2E9C-101B-9397-08002B2CF9AE}" pid="69" name="ReportName">
    <vt:lpwstr>8.2  Council Meeting Framework and Meeting Schedule</vt:lpwstr>
  </property>
  <property fmtid="{D5CDD505-2E9C-101B-9397-08002B2CF9AE}" pid="70" name="ReportNumber">
    <vt:lpwstr>8</vt:lpwstr>
  </property>
  <property fmtid="{D5CDD505-2E9C-101B-9397-08002B2CF9AE}" pid="71" name="ReportTo">
    <vt:lpwstr>General Manager</vt:lpwstr>
  </property>
  <property fmtid="{D5CDD505-2E9C-101B-9397-08002B2CF9AE}" pid="72" name="PDF1_Heading_10120">
    <vt:lpwstr>7 Business</vt:lpwstr>
  </property>
  <property fmtid="{D5CDD505-2E9C-101B-9397-08002B2CF9AE}" pid="73" name="PDF2_ReportName_10120">
    <vt:lpwstr>7.1  Mayor's Report</vt:lpwstr>
  </property>
  <property fmtid="{D5CDD505-2E9C-101B-9397-08002B2CF9AE}" pid="74" name="PDF2_ReportName_10124">
    <vt:lpwstr>7.2  Expression of Thanks to the Outgoing Mayor and Deputy Mayor</vt:lpwstr>
  </property>
  <property fmtid="{D5CDD505-2E9C-101B-9397-08002B2CF9AE}" pid="75" name="PDF2_ReportName_10125">
    <vt:lpwstr>7.3  Determining the Term of Office of Mayor</vt:lpwstr>
  </property>
  <property fmtid="{D5CDD505-2E9C-101B-9397-08002B2CF9AE}" pid="76" name="PDF2_ReportName_10126">
    <vt:lpwstr>7.4  Election of Mayor</vt:lpwstr>
  </property>
  <property fmtid="{D5CDD505-2E9C-101B-9397-08002B2CF9AE}" pid="77" name="PDF2_ReportName_10127">
    <vt:lpwstr>7.5  Determination to Elect a Deputy Mayor and Term of Office of Deputy Mayor</vt:lpwstr>
  </property>
  <property fmtid="{D5CDD505-2E9C-101B-9397-08002B2CF9AE}" pid="78" name="PDF2_ReportName_10128">
    <vt:lpwstr>7.6  Election of Deputy Mayor</vt:lpwstr>
  </property>
  <property fmtid="{D5CDD505-2E9C-101B-9397-08002B2CF9AE}" pid="79" name="PDF1_Heading_10129">
    <vt:lpwstr>8 Chief Executive Officer Reports</vt:lpwstr>
  </property>
  <property fmtid="{D5CDD505-2E9C-101B-9397-08002B2CF9AE}" pid="80" name="PDF2_ReportName_10129">
    <vt:lpwstr>8.1  Mayoral and Councillor Allowances</vt:lpwstr>
  </property>
  <property fmtid="{D5CDD505-2E9C-101B-9397-08002B2CF9AE}" pid="81" name="PDF2_ReportName_10191">
    <vt:lpwstr>8.2  Council Meeting Framework and Meeting Schedule</vt:lpwstr>
  </property>
  <property fmtid="{D5CDD505-2E9C-101B-9397-08002B2CF9AE}" pid="82" name="ProformaText">
    <vt:lpwstr> </vt:lpwstr>
  </property>
  <property fmtid="{D5CDD505-2E9C-101B-9397-08002B2CF9AE}" pid="83" name="ForceRevision">
    <vt:lpwstr>False</vt:lpwstr>
  </property>
  <property fmtid="{D5CDD505-2E9C-101B-9397-08002B2CF9AE}" pid="84" name="FullFilePath">
    <vt:lpwstr>\\mscazfs01\infocouncil$\Documents\Agendas\SAAAC_20211124_AGN_2276_EXTRA.DOCX</vt:lpwstr>
  </property>
  <property fmtid="{D5CDD505-2E9C-101B-9397-08002B2CF9AE}" pid="85" name="FileName">
    <vt:lpwstr>SAAAC_20211124_AGN_2276_EXTRA.DOCX</vt:lpwstr>
  </property>
  <property fmtid="{D5CDD505-2E9C-101B-9397-08002B2CF9AE}" pid="86" name="HPTRIM_Ignore">
    <vt:lpwstr>True</vt:lpwstr>
  </property>
  <property fmtid="{D5CDD505-2E9C-101B-9397-08002B2CF9AE}" pid="87" name="ContentTypeId">
    <vt:lpwstr>0x01010092CA16A316B88E4CA7375B8611C8D8AD</vt:lpwstr>
  </property>
  <property fmtid="{D5CDD505-2E9C-101B-9397-08002B2CF9AE}" pid="88" name="InfocouncilDocumentType">
    <vt:lpwstr>Agenda</vt:lpwstr>
  </property>
</Properties>
</file>